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5D3DE" w14:textId="154DA14E" w:rsidR="00320AE4" w:rsidRDefault="00320AE4" w:rsidP="00320AE4">
      <w:pPr>
        <w:spacing w:after="0" w:line="276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47B193B" w14:textId="77777777" w:rsidR="003913DE" w:rsidRDefault="003913DE" w:rsidP="00A1514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A1A3A" w14:textId="77777777" w:rsidR="00A35C05" w:rsidRDefault="00A35C05" w:rsidP="00A1514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2CC2A" w14:textId="77777777" w:rsidR="006B1F1C" w:rsidRPr="006E0749" w:rsidRDefault="00CE2156" w:rsidP="001D1B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19EF1784" w14:textId="77777777" w:rsidR="00CE2156" w:rsidRPr="006E0749" w:rsidRDefault="0059126B" w:rsidP="001D1B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CE2156" w:rsidRPr="006E0749">
        <w:rPr>
          <w:rFonts w:ascii="Times New Roman" w:hAnsi="Times New Roman" w:cs="Times New Roman"/>
          <w:b/>
          <w:bCs/>
          <w:sz w:val="28"/>
          <w:szCs w:val="28"/>
        </w:rPr>
        <w:t>Всероссийского</w:t>
      </w:r>
      <w:bookmarkStart w:id="0" w:name="_Hlk102635411"/>
      <w:r w:rsidR="00CE2156"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</w:t>
      </w:r>
      <w:bookmarkEnd w:id="0"/>
      <w:r w:rsidR="00CE2156" w:rsidRPr="006E0749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0465D589" w14:textId="1FCCDF17" w:rsidR="00CE2156" w:rsidRDefault="00CE2156" w:rsidP="001D1B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2635673"/>
      <w:r w:rsidRPr="006E0749">
        <w:rPr>
          <w:rFonts w:ascii="Times New Roman" w:hAnsi="Times New Roman" w:cs="Times New Roman"/>
          <w:b/>
          <w:bCs/>
          <w:sz w:val="28"/>
          <w:szCs w:val="28"/>
        </w:rPr>
        <w:t>«Лучший учитель родного языка и родной литературы»</w:t>
      </w:r>
      <w:r w:rsidR="007D1CC1"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19558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D1CC1"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11973BCB" w14:textId="71DD8454" w:rsidR="00A35C05" w:rsidRDefault="00A35C05" w:rsidP="001D1B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8373" w14:textId="77777777" w:rsidR="00A35C05" w:rsidRPr="006E0749" w:rsidRDefault="00A35C05" w:rsidP="001D1B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6FDE288D" w14:textId="77777777" w:rsidR="00DA3D51" w:rsidRPr="006E0749" w:rsidRDefault="00583EDD" w:rsidP="00DE09A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8C69951" w14:textId="7C54C735" w:rsidR="007D1CC1" w:rsidRPr="006E0749" w:rsidRDefault="00D164A6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2635871"/>
      <w:r w:rsidRPr="006E0749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Всероссийского профессионального конкурса </w:t>
      </w:r>
      <w:r w:rsidR="009F7EB7" w:rsidRPr="006E0749">
        <w:rPr>
          <w:rFonts w:ascii="Times New Roman" w:hAnsi="Times New Roman" w:cs="Times New Roman"/>
          <w:sz w:val="28"/>
          <w:szCs w:val="28"/>
        </w:rPr>
        <w:t>«Лучший учитель родного языка и родной литературы»</w:t>
      </w:r>
      <w:r w:rsidR="007D1CC1" w:rsidRPr="006E0749">
        <w:rPr>
          <w:rFonts w:ascii="Times New Roman" w:hAnsi="Times New Roman" w:cs="Times New Roman"/>
          <w:sz w:val="28"/>
          <w:szCs w:val="28"/>
        </w:rPr>
        <w:t xml:space="preserve"> в 202</w:t>
      </w:r>
      <w:r w:rsidR="0019558C">
        <w:rPr>
          <w:rFonts w:ascii="Times New Roman" w:hAnsi="Times New Roman" w:cs="Times New Roman"/>
          <w:sz w:val="28"/>
          <w:szCs w:val="28"/>
        </w:rPr>
        <w:t>5</w:t>
      </w:r>
      <w:r w:rsidR="007D1CC1" w:rsidRPr="006E074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E074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D1CC1" w:rsidRPr="006E0749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6E0749">
        <w:rPr>
          <w:rFonts w:ascii="Times New Roman" w:hAnsi="Times New Roman" w:cs="Times New Roman"/>
          <w:sz w:val="28"/>
          <w:szCs w:val="28"/>
        </w:rPr>
        <w:t>– Порядок, Конкурс</w:t>
      </w:r>
      <w:r w:rsidR="007D1CC1" w:rsidRPr="006E0749">
        <w:rPr>
          <w:rFonts w:ascii="Times New Roman" w:hAnsi="Times New Roman" w:cs="Times New Roman"/>
          <w:sz w:val="28"/>
          <w:szCs w:val="28"/>
        </w:rPr>
        <w:t xml:space="preserve">) </w:t>
      </w:r>
      <w:r w:rsidRPr="006E0749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59126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с</w:t>
      </w:r>
      <w:r w:rsidR="00FC4EFB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Pr="006E0749">
        <w:rPr>
          <w:rFonts w:ascii="Times New Roman" w:hAnsi="Times New Roman" w:cs="Times New Roman"/>
          <w:sz w:val="28"/>
          <w:szCs w:val="28"/>
        </w:rPr>
        <w:t xml:space="preserve">Положением о Всероссийском </w:t>
      </w:r>
      <w:r w:rsidR="00711C4D" w:rsidRPr="006E0749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Pr="006E0749">
        <w:rPr>
          <w:rFonts w:ascii="Times New Roman" w:hAnsi="Times New Roman" w:cs="Times New Roman"/>
          <w:sz w:val="28"/>
          <w:szCs w:val="28"/>
        </w:rPr>
        <w:t>конкурсе</w:t>
      </w:r>
      <w:r w:rsidR="00711C4D" w:rsidRPr="006E0749">
        <w:rPr>
          <w:rFonts w:ascii="Times New Roman" w:hAnsi="Times New Roman" w:cs="Times New Roman"/>
          <w:sz w:val="28"/>
          <w:szCs w:val="28"/>
        </w:rPr>
        <w:t xml:space="preserve"> «Лучший учитель родного языка и родной литературы»</w:t>
      </w:r>
      <w:bookmarkEnd w:id="2"/>
      <w:r w:rsidR="007D1CC1" w:rsidRPr="006E0749">
        <w:rPr>
          <w:rFonts w:ascii="Times New Roman" w:hAnsi="Times New Roman" w:cs="Times New Roman"/>
          <w:sz w:val="28"/>
          <w:szCs w:val="28"/>
        </w:rPr>
        <w:t>, утвержденн</w:t>
      </w:r>
      <w:r w:rsidR="0059126B" w:rsidRPr="006E0749">
        <w:rPr>
          <w:rFonts w:ascii="Times New Roman" w:hAnsi="Times New Roman" w:cs="Times New Roman"/>
          <w:sz w:val="28"/>
          <w:szCs w:val="28"/>
        </w:rPr>
        <w:t>ы</w:t>
      </w:r>
      <w:r w:rsidR="007D1CC1" w:rsidRPr="006E0749">
        <w:rPr>
          <w:rFonts w:ascii="Times New Roman" w:hAnsi="Times New Roman" w:cs="Times New Roman"/>
          <w:sz w:val="28"/>
          <w:szCs w:val="28"/>
        </w:rPr>
        <w:t>м</w:t>
      </w:r>
      <w:r w:rsidR="00AC40E3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7D1CC1" w:rsidRPr="006E0749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7D1CC1" w:rsidRPr="00F707B2">
        <w:rPr>
          <w:rFonts w:ascii="Times New Roman" w:hAnsi="Times New Roman" w:cs="Times New Roman"/>
          <w:sz w:val="28"/>
          <w:szCs w:val="28"/>
        </w:rPr>
        <w:t>просвещения Российской Федерации от 20 апреля 2022</w:t>
      </w:r>
      <w:r w:rsidR="00FC4EFB" w:rsidRPr="00F707B2">
        <w:rPr>
          <w:rFonts w:ascii="Times New Roman" w:hAnsi="Times New Roman" w:cs="Times New Roman"/>
          <w:sz w:val="28"/>
          <w:szCs w:val="28"/>
        </w:rPr>
        <w:t xml:space="preserve"> </w:t>
      </w:r>
      <w:r w:rsidR="007D1CC1" w:rsidRPr="00F707B2">
        <w:rPr>
          <w:rFonts w:ascii="Times New Roman" w:hAnsi="Times New Roman" w:cs="Times New Roman"/>
          <w:sz w:val="28"/>
          <w:szCs w:val="28"/>
        </w:rPr>
        <w:t>г</w:t>
      </w:r>
      <w:r w:rsidR="009257D0">
        <w:rPr>
          <w:rFonts w:ascii="Times New Roman" w:hAnsi="Times New Roman" w:cs="Times New Roman"/>
          <w:sz w:val="28"/>
          <w:szCs w:val="28"/>
        </w:rPr>
        <w:t>.</w:t>
      </w:r>
      <w:r w:rsidR="007D1CC1" w:rsidRPr="00F707B2">
        <w:rPr>
          <w:rFonts w:ascii="Times New Roman" w:hAnsi="Times New Roman" w:cs="Times New Roman"/>
          <w:sz w:val="28"/>
          <w:szCs w:val="28"/>
        </w:rPr>
        <w:t xml:space="preserve"> </w:t>
      </w:r>
      <w:r w:rsidR="0059126B" w:rsidRPr="00F707B2">
        <w:rPr>
          <w:rFonts w:ascii="Times New Roman" w:hAnsi="Times New Roman" w:cs="Times New Roman"/>
          <w:sz w:val="28"/>
          <w:szCs w:val="28"/>
        </w:rPr>
        <w:br/>
      </w:r>
      <w:r w:rsidR="007D1CC1" w:rsidRPr="00F707B2">
        <w:rPr>
          <w:rFonts w:ascii="Times New Roman" w:hAnsi="Times New Roman" w:cs="Times New Roman"/>
          <w:sz w:val="28"/>
          <w:szCs w:val="28"/>
        </w:rPr>
        <w:t>№ 251</w:t>
      </w:r>
      <w:r w:rsidR="00D95C92">
        <w:rPr>
          <w:rFonts w:ascii="Times New Roman" w:hAnsi="Times New Roman" w:cs="Times New Roman"/>
          <w:sz w:val="28"/>
          <w:szCs w:val="28"/>
        </w:rPr>
        <w:t xml:space="preserve"> </w:t>
      </w:r>
      <w:r w:rsidR="00533B6E">
        <w:rPr>
          <w:rFonts w:ascii="Times New Roman" w:hAnsi="Times New Roman" w:cs="Times New Roman"/>
          <w:sz w:val="28"/>
          <w:szCs w:val="28"/>
        </w:rPr>
        <w:t>с изменениями,</w:t>
      </w:r>
      <w:r w:rsidR="00D95C92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BB4461">
        <w:rPr>
          <w:rFonts w:ascii="Times New Roman" w:hAnsi="Times New Roman" w:cs="Times New Roman"/>
          <w:sz w:val="28"/>
          <w:szCs w:val="28"/>
        </w:rPr>
        <w:t>ными</w:t>
      </w:r>
      <w:r w:rsidR="00D95C92">
        <w:rPr>
          <w:rFonts w:ascii="Times New Roman" w:hAnsi="Times New Roman" w:cs="Times New Roman"/>
          <w:sz w:val="28"/>
          <w:szCs w:val="28"/>
        </w:rPr>
        <w:t xml:space="preserve"> </w:t>
      </w:r>
      <w:r w:rsidR="00533B6E">
        <w:rPr>
          <w:rFonts w:ascii="Times New Roman" w:hAnsi="Times New Roman" w:cs="Times New Roman"/>
          <w:sz w:val="28"/>
          <w:szCs w:val="28"/>
        </w:rPr>
        <w:t>приказом Минпросвещения России</w:t>
      </w:r>
      <w:r w:rsidR="00D95C92">
        <w:rPr>
          <w:rFonts w:ascii="Times New Roman" w:hAnsi="Times New Roman" w:cs="Times New Roman"/>
          <w:sz w:val="28"/>
          <w:szCs w:val="28"/>
        </w:rPr>
        <w:t xml:space="preserve"> </w:t>
      </w:r>
      <w:r w:rsidR="0000614E">
        <w:rPr>
          <w:rFonts w:ascii="Times New Roman" w:hAnsi="Times New Roman" w:cs="Times New Roman"/>
          <w:sz w:val="28"/>
          <w:szCs w:val="28"/>
        </w:rPr>
        <w:br/>
      </w:r>
      <w:r w:rsidR="00533B6E">
        <w:rPr>
          <w:rFonts w:ascii="Times New Roman" w:hAnsi="Times New Roman" w:cs="Times New Roman"/>
          <w:sz w:val="28"/>
          <w:szCs w:val="28"/>
        </w:rPr>
        <w:t>от 31 января 2023 г.</w:t>
      </w:r>
      <w:r w:rsidR="009257D0">
        <w:rPr>
          <w:rFonts w:ascii="Times New Roman" w:hAnsi="Times New Roman" w:cs="Times New Roman"/>
          <w:sz w:val="28"/>
          <w:szCs w:val="28"/>
        </w:rPr>
        <w:t xml:space="preserve"> </w:t>
      </w:r>
      <w:r w:rsidR="00D95C92">
        <w:rPr>
          <w:rFonts w:ascii="Times New Roman" w:hAnsi="Times New Roman" w:cs="Times New Roman"/>
          <w:sz w:val="28"/>
          <w:szCs w:val="28"/>
        </w:rPr>
        <w:t xml:space="preserve">№ </w:t>
      </w:r>
      <w:r w:rsidR="00BB4461">
        <w:rPr>
          <w:rFonts w:ascii="Times New Roman" w:hAnsi="Times New Roman" w:cs="Times New Roman"/>
          <w:sz w:val="28"/>
          <w:szCs w:val="28"/>
        </w:rPr>
        <w:t>72</w:t>
      </w:r>
      <w:r w:rsidR="0019558C">
        <w:rPr>
          <w:rFonts w:ascii="Times New Roman" w:hAnsi="Times New Roman" w:cs="Times New Roman"/>
          <w:sz w:val="28"/>
          <w:szCs w:val="28"/>
        </w:rPr>
        <w:t>.</w:t>
      </w:r>
      <w:r w:rsidR="00D95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48813" w14:textId="77777777" w:rsidR="00711C4D" w:rsidRPr="006E0749" w:rsidRDefault="007D1CC1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Порядок устанавливает сроки и место проведения Конкурса, процедуру подачи заявки, перечень документов и материалов, предоставляемых для участия в Конкурсе, структуру, формат проведения и критерии оценки конкурсных испытаний, требования к формированию жюри и счетной комиссии Конкурса</w:t>
      </w:r>
      <w:r w:rsidR="00FC4EFB" w:rsidRPr="006E0749">
        <w:rPr>
          <w:rFonts w:ascii="Times New Roman" w:hAnsi="Times New Roman" w:cs="Times New Roman"/>
          <w:sz w:val="28"/>
          <w:szCs w:val="28"/>
        </w:rPr>
        <w:t>, регламент определения и награждения победителей Конкурса.</w:t>
      </w:r>
    </w:p>
    <w:p w14:paraId="01151DF8" w14:textId="77777777" w:rsidR="007D1CC1" w:rsidRPr="006E0749" w:rsidRDefault="007D1CC1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Организатором Конкурса является Министерство просвещения Российской Федерации</w:t>
      </w:r>
      <w:r w:rsidR="00FD3153" w:rsidRPr="006E0749">
        <w:rPr>
          <w:rFonts w:ascii="Times New Roman" w:hAnsi="Times New Roman" w:cs="Times New Roman"/>
          <w:sz w:val="28"/>
          <w:szCs w:val="28"/>
        </w:rPr>
        <w:t>.</w:t>
      </w:r>
      <w:r w:rsidR="00AC40E3" w:rsidRPr="006E07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B5723" w14:textId="77777777" w:rsidR="0059126B" w:rsidRDefault="0059126B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Организационно-техническое сопровождение Конкурса осуществляет федеральное государственное бюджетное </w:t>
      </w:r>
      <w:r w:rsidRPr="007C2DB8">
        <w:rPr>
          <w:rFonts w:ascii="Times New Roman" w:hAnsi="Times New Roman" w:cs="Times New Roman"/>
          <w:sz w:val="28"/>
          <w:szCs w:val="28"/>
        </w:rPr>
        <w:t>учреждение «Федеральный институт родных языков народов Российской Федерации» (далее – Оператор Конкурса).</w:t>
      </w:r>
    </w:p>
    <w:p w14:paraId="68B787D6" w14:textId="77777777" w:rsidR="00D42FA9" w:rsidRPr="00AB1F7F" w:rsidRDefault="009257D0" w:rsidP="00AB1F7F">
      <w:pPr>
        <w:pStyle w:val="a3"/>
        <w:numPr>
          <w:ilvl w:val="1"/>
          <w:numId w:val="1"/>
        </w:numPr>
        <w:shd w:val="clear" w:color="auto" w:fill="FFFFFF" w:themeFill="background1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>В Конкурсе принимают участие</w:t>
      </w:r>
      <w:r w:rsidR="00D42FA9" w:rsidRPr="00AB1F7F">
        <w:rPr>
          <w:rFonts w:ascii="Times New Roman" w:hAnsi="Times New Roman" w:cs="Times New Roman"/>
          <w:sz w:val="28"/>
          <w:szCs w:val="28"/>
        </w:rPr>
        <w:t>:</w:t>
      </w:r>
    </w:p>
    <w:p w14:paraId="473EBB58" w14:textId="43194FD0" w:rsidR="00D42FA9" w:rsidRPr="00AB1F7F" w:rsidRDefault="00D42FA9" w:rsidP="00AB1F7F">
      <w:pPr>
        <w:pStyle w:val="a3"/>
        <w:shd w:val="clear" w:color="auto" w:fill="FFFFFF" w:themeFill="background1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>–</w:t>
      </w:r>
      <w:r w:rsidR="009257D0" w:rsidRPr="00AB1F7F">
        <w:rPr>
          <w:rFonts w:ascii="Times New Roman" w:hAnsi="Times New Roman" w:cs="Times New Roman"/>
          <w:sz w:val="28"/>
          <w:szCs w:val="28"/>
        </w:rPr>
        <w:t xml:space="preserve"> учителя родного языка и родной литературы</w:t>
      </w:r>
      <w:r w:rsidRPr="00AB1F7F">
        <w:rPr>
          <w:rFonts w:ascii="Times New Roman" w:hAnsi="Times New Roman" w:cs="Times New Roman"/>
          <w:sz w:val="28"/>
          <w:szCs w:val="28"/>
        </w:rPr>
        <w:t>, со стажем педагогической работы не менее двух лет;</w:t>
      </w:r>
    </w:p>
    <w:p w14:paraId="1B50DDA6" w14:textId="1253DD01" w:rsidR="00533B6E" w:rsidRPr="00A96403" w:rsidRDefault="00D42FA9" w:rsidP="00AB1F7F">
      <w:pPr>
        <w:pStyle w:val="a3"/>
        <w:shd w:val="clear" w:color="auto" w:fill="FFFFFF" w:themeFill="background1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>–</w:t>
      </w:r>
      <w:r w:rsidR="009257D0" w:rsidRPr="00AB1F7F">
        <w:rPr>
          <w:rFonts w:ascii="Times New Roman" w:hAnsi="Times New Roman" w:cs="Times New Roman"/>
          <w:sz w:val="28"/>
          <w:szCs w:val="28"/>
        </w:rPr>
        <w:t xml:space="preserve"> воспитатели, реализующие </w:t>
      </w:r>
      <w:r w:rsidR="007E0527" w:rsidRPr="00AB1F7F">
        <w:rPr>
          <w:rFonts w:ascii="Times New Roman" w:eastAsia="Calibri" w:hAnsi="Times New Roman" w:cs="Times New Roman"/>
          <w:sz w:val="28"/>
          <w:szCs w:val="28"/>
        </w:rPr>
        <w:t>образовательные программы дошкольного образования на родном языке</w:t>
      </w:r>
      <w:r w:rsidR="009257D0" w:rsidRPr="00AB1F7F">
        <w:rPr>
          <w:rFonts w:ascii="Times New Roman" w:hAnsi="Times New Roman" w:cs="Times New Roman"/>
          <w:sz w:val="28"/>
          <w:szCs w:val="28"/>
        </w:rPr>
        <w:t>,</w:t>
      </w:r>
      <w:r w:rsidRPr="00AB1F7F">
        <w:rPr>
          <w:rFonts w:ascii="Times New Roman" w:hAnsi="Times New Roman" w:cs="Times New Roman"/>
          <w:sz w:val="28"/>
          <w:szCs w:val="28"/>
        </w:rPr>
        <w:t xml:space="preserve"> со стажем педагогической работы не менее двух лет, в рамках номинации «Лучшие практики развития родной речи детей дошкольного возраста».</w:t>
      </w:r>
    </w:p>
    <w:p w14:paraId="73BA9B5A" w14:textId="1B8468AE" w:rsidR="00BB4461" w:rsidRPr="00A96403" w:rsidRDefault="00FC4EFB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>Конкурс</w:t>
      </w:r>
      <w:r w:rsidR="009F7EB7" w:rsidRPr="00A96403">
        <w:rPr>
          <w:rFonts w:ascii="Times New Roman" w:hAnsi="Times New Roman" w:cs="Times New Roman"/>
          <w:sz w:val="28"/>
          <w:szCs w:val="28"/>
        </w:rPr>
        <w:t xml:space="preserve"> </w:t>
      </w:r>
      <w:r w:rsidR="00C62AFA" w:rsidRPr="00A9640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A6B72" w:rsidRPr="00A96403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B4461" w:rsidRPr="00A96403">
        <w:rPr>
          <w:rFonts w:ascii="Times New Roman" w:hAnsi="Times New Roman" w:cs="Times New Roman"/>
          <w:sz w:val="28"/>
          <w:szCs w:val="28"/>
        </w:rPr>
        <w:t>выявлени</w:t>
      </w:r>
      <w:r w:rsidR="004134AA" w:rsidRPr="00A96403">
        <w:rPr>
          <w:rFonts w:ascii="Times New Roman" w:hAnsi="Times New Roman" w:cs="Times New Roman"/>
          <w:sz w:val="28"/>
          <w:szCs w:val="28"/>
        </w:rPr>
        <w:t>я</w:t>
      </w:r>
      <w:r w:rsidR="00BB4461" w:rsidRPr="00A96403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4134AA" w:rsidRPr="00A96403">
        <w:rPr>
          <w:rFonts w:ascii="Times New Roman" w:hAnsi="Times New Roman" w:cs="Times New Roman"/>
          <w:sz w:val="28"/>
          <w:szCs w:val="28"/>
        </w:rPr>
        <w:t>я</w:t>
      </w:r>
      <w:r w:rsidR="00BB4461" w:rsidRPr="00A96403">
        <w:rPr>
          <w:rFonts w:ascii="Times New Roman" w:hAnsi="Times New Roman" w:cs="Times New Roman"/>
          <w:sz w:val="28"/>
          <w:szCs w:val="28"/>
        </w:rPr>
        <w:t xml:space="preserve"> инновационного педагогического опыта лучших учителей родн</w:t>
      </w:r>
      <w:r w:rsidR="0019558C">
        <w:rPr>
          <w:rFonts w:ascii="Times New Roman" w:hAnsi="Times New Roman" w:cs="Times New Roman"/>
          <w:sz w:val="28"/>
          <w:szCs w:val="28"/>
        </w:rPr>
        <w:t>ого</w:t>
      </w:r>
      <w:r w:rsidR="00BB4461" w:rsidRPr="00A96403">
        <w:rPr>
          <w:rFonts w:ascii="Times New Roman" w:hAnsi="Times New Roman" w:cs="Times New Roman"/>
          <w:sz w:val="28"/>
          <w:szCs w:val="28"/>
        </w:rPr>
        <w:t xml:space="preserve"> язык</w:t>
      </w:r>
      <w:r w:rsidR="0019558C">
        <w:rPr>
          <w:rFonts w:ascii="Times New Roman" w:hAnsi="Times New Roman" w:cs="Times New Roman"/>
          <w:sz w:val="28"/>
          <w:szCs w:val="28"/>
        </w:rPr>
        <w:t>а</w:t>
      </w:r>
      <w:r w:rsidR="00BB4461" w:rsidRPr="00A96403">
        <w:rPr>
          <w:rFonts w:ascii="Times New Roman" w:hAnsi="Times New Roman" w:cs="Times New Roman"/>
          <w:sz w:val="28"/>
          <w:szCs w:val="28"/>
        </w:rPr>
        <w:t xml:space="preserve"> и родн</w:t>
      </w:r>
      <w:r w:rsidR="0019558C">
        <w:rPr>
          <w:rFonts w:ascii="Times New Roman" w:hAnsi="Times New Roman" w:cs="Times New Roman"/>
          <w:sz w:val="28"/>
          <w:szCs w:val="28"/>
        </w:rPr>
        <w:t>ой</w:t>
      </w:r>
      <w:r w:rsidR="00BB4461" w:rsidRPr="00A96403">
        <w:rPr>
          <w:rFonts w:ascii="Times New Roman" w:hAnsi="Times New Roman" w:cs="Times New Roman"/>
          <w:sz w:val="28"/>
          <w:szCs w:val="28"/>
        </w:rPr>
        <w:t xml:space="preserve"> </w:t>
      </w:r>
      <w:r w:rsidR="0019558C" w:rsidRPr="00A96403">
        <w:rPr>
          <w:rFonts w:ascii="Times New Roman" w:hAnsi="Times New Roman" w:cs="Times New Roman"/>
          <w:sz w:val="28"/>
          <w:szCs w:val="28"/>
        </w:rPr>
        <w:t>литератур</w:t>
      </w:r>
      <w:r w:rsidR="0019558C">
        <w:rPr>
          <w:rFonts w:ascii="Times New Roman" w:hAnsi="Times New Roman" w:cs="Times New Roman"/>
          <w:sz w:val="28"/>
          <w:szCs w:val="28"/>
        </w:rPr>
        <w:t>ы</w:t>
      </w:r>
      <w:r w:rsidR="0019558C" w:rsidRPr="00A96403">
        <w:rPr>
          <w:rFonts w:ascii="Times New Roman" w:hAnsi="Times New Roman" w:cs="Times New Roman"/>
          <w:sz w:val="28"/>
          <w:szCs w:val="28"/>
        </w:rPr>
        <w:t xml:space="preserve"> и</w:t>
      </w:r>
      <w:r w:rsidR="00BB4461" w:rsidRPr="00A96403">
        <w:rPr>
          <w:rFonts w:ascii="Times New Roman" w:hAnsi="Times New Roman" w:cs="Times New Roman"/>
          <w:sz w:val="28"/>
          <w:szCs w:val="28"/>
        </w:rPr>
        <w:t xml:space="preserve"> воспитателей, реализующих </w:t>
      </w:r>
      <w:r w:rsidR="007E0527" w:rsidRPr="0019558C">
        <w:rPr>
          <w:rFonts w:ascii="Times New Roman" w:eastAsia="Calibri" w:hAnsi="Times New Roman" w:cs="Times New Roman"/>
          <w:sz w:val="28"/>
          <w:szCs w:val="28"/>
        </w:rPr>
        <w:t xml:space="preserve">образовательные </w:t>
      </w:r>
      <w:r w:rsidR="007E0527" w:rsidRPr="0019558C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дошкольного образования на родном языке</w:t>
      </w:r>
      <w:r w:rsidR="00BB4461" w:rsidRPr="00A96403">
        <w:rPr>
          <w:rFonts w:ascii="Times New Roman" w:hAnsi="Times New Roman" w:cs="Times New Roman"/>
          <w:sz w:val="28"/>
          <w:szCs w:val="28"/>
        </w:rPr>
        <w:t>, а также их поддержки и поощрения.</w:t>
      </w:r>
    </w:p>
    <w:p w14:paraId="58E6B588" w14:textId="77777777" w:rsidR="00BB4461" w:rsidRPr="00A96403" w:rsidRDefault="00FC4EFB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>Задач</w:t>
      </w:r>
      <w:r w:rsidR="00BB4461" w:rsidRPr="00A96403">
        <w:rPr>
          <w:rFonts w:ascii="Times New Roman" w:hAnsi="Times New Roman" w:cs="Times New Roman"/>
          <w:sz w:val="28"/>
          <w:szCs w:val="28"/>
        </w:rPr>
        <w:t>и</w:t>
      </w:r>
      <w:r w:rsidRPr="00A9640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B4461" w:rsidRPr="00A96403">
        <w:rPr>
          <w:rFonts w:ascii="Times New Roman" w:hAnsi="Times New Roman" w:cs="Times New Roman"/>
          <w:sz w:val="28"/>
          <w:szCs w:val="28"/>
        </w:rPr>
        <w:t>:</w:t>
      </w:r>
    </w:p>
    <w:p w14:paraId="25CEFEF2" w14:textId="5DB20154" w:rsidR="00BB4461" w:rsidRPr="00BB4461" w:rsidRDefault="00BB4461" w:rsidP="00BB446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 xml:space="preserve">выявление талантливых учителей родного языка и родной литературы и воспитателей, реализующих </w:t>
      </w:r>
      <w:r w:rsidR="007E0527" w:rsidRPr="0019558C">
        <w:rPr>
          <w:rFonts w:ascii="Times New Roman" w:eastAsia="Calibri" w:hAnsi="Times New Roman" w:cs="Times New Roman"/>
          <w:sz w:val="28"/>
          <w:szCs w:val="28"/>
        </w:rPr>
        <w:t>образовательные программы дошкольного образования на родном языке</w:t>
      </w:r>
      <w:r w:rsidRPr="00A96403">
        <w:rPr>
          <w:rFonts w:ascii="Times New Roman" w:hAnsi="Times New Roman" w:cs="Times New Roman"/>
          <w:sz w:val="28"/>
          <w:szCs w:val="28"/>
        </w:rPr>
        <w:t>;</w:t>
      </w:r>
      <w:r w:rsidRPr="00BB4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749E8" w14:textId="4291C4A2" w:rsidR="00BB4461" w:rsidRPr="00BB4461" w:rsidRDefault="00BB4461" w:rsidP="00BB446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повышение престижа профессии и социального статуса учителей родного языка и родной литературы и воспитателей, реализующих </w:t>
      </w:r>
      <w:r w:rsidR="007E0527" w:rsidRPr="0019558C">
        <w:rPr>
          <w:rFonts w:ascii="Times New Roman" w:eastAsia="Calibri" w:hAnsi="Times New Roman" w:cs="Times New Roman"/>
          <w:sz w:val="28"/>
          <w:szCs w:val="28"/>
        </w:rPr>
        <w:t>образовательные программы дошкольного образования на родном языке</w:t>
      </w:r>
      <w:r w:rsidRPr="00BB4461">
        <w:rPr>
          <w:rFonts w:ascii="Times New Roman" w:hAnsi="Times New Roman" w:cs="Times New Roman"/>
          <w:sz w:val="28"/>
          <w:szCs w:val="28"/>
        </w:rPr>
        <w:t>;</w:t>
      </w:r>
    </w:p>
    <w:p w14:paraId="457B0167" w14:textId="6C118946" w:rsidR="00BB4461" w:rsidRPr="00BB4461" w:rsidRDefault="00BB4461" w:rsidP="00BB446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передового педагогического опыта лучших учителей родного языка и родной литературы и воспитателей, реализующих </w:t>
      </w:r>
      <w:r w:rsidR="007E0527" w:rsidRPr="0019558C">
        <w:rPr>
          <w:rFonts w:ascii="Times New Roman" w:eastAsia="Calibri" w:hAnsi="Times New Roman" w:cs="Times New Roman"/>
          <w:sz w:val="28"/>
          <w:szCs w:val="28"/>
        </w:rPr>
        <w:t>образовательные программы дошкольного образования на родном языке</w:t>
      </w:r>
      <w:r w:rsidRPr="00BB4461">
        <w:rPr>
          <w:rFonts w:ascii="Times New Roman" w:hAnsi="Times New Roman" w:cs="Times New Roman"/>
          <w:sz w:val="28"/>
          <w:szCs w:val="28"/>
        </w:rPr>
        <w:t>;</w:t>
      </w:r>
    </w:p>
    <w:p w14:paraId="1AF1A822" w14:textId="18A03D5C" w:rsidR="00BB4461" w:rsidRPr="00BB4461" w:rsidRDefault="00BB4461" w:rsidP="00BB446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>развитие межкультурных и образовательных форм взаимодействия среди педагогическо</w:t>
      </w:r>
      <w:r w:rsidR="00963F05">
        <w:rPr>
          <w:rFonts w:ascii="Times New Roman" w:hAnsi="Times New Roman" w:cs="Times New Roman"/>
          <w:sz w:val="28"/>
          <w:szCs w:val="28"/>
        </w:rPr>
        <w:t>го сообщества</w:t>
      </w:r>
      <w:r w:rsidRPr="00BB4461">
        <w:rPr>
          <w:rFonts w:ascii="Times New Roman" w:hAnsi="Times New Roman" w:cs="Times New Roman"/>
          <w:sz w:val="28"/>
          <w:szCs w:val="28"/>
        </w:rPr>
        <w:t>;</w:t>
      </w:r>
    </w:p>
    <w:p w14:paraId="43CBE06A" w14:textId="565EA8BE" w:rsidR="00FC4EFB" w:rsidRPr="00BB4461" w:rsidRDefault="00BB4461" w:rsidP="00BB446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61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963F05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Pr="00BB4461">
        <w:rPr>
          <w:rFonts w:ascii="Times New Roman" w:hAnsi="Times New Roman" w:cs="Times New Roman"/>
          <w:sz w:val="28"/>
          <w:szCs w:val="28"/>
        </w:rPr>
        <w:t xml:space="preserve">к </w:t>
      </w:r>
      <w:r w:rsidR="00963F05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BB4461">
        <w:rPr>
          <w:rFonts w:ascii="Times New Roman" w:hAnsi="Times New Roman" w:cs="Times New Roman"/>
          <w:sz w:val="28"/>
          <w:szCs w:val="28"/>
        </w:rPr>
        <w:t>развития системы этнокультурного образования в современных социально-экономических условиях</w:t>
      </w:r>
      <w:r w:rsidR="00FC4EFB" w:rsidRPr="00BB4461">
        <w:rPr>
          <w:rFonts w:ascii="Times New Roman" w:hAnsi="Times New Roman" w:cs="Times New Roman"/>
          <w:sz w:val="28"/>
          <w:szCs w:val="28"/>
        </w:rPr>
        <w:t>.</w:t>
      </w:r>
    </w:p>
    <w:p w14:paraId="7F6D27F5" w14:textId="087C7551" w:rsidR="008E4266" w:rsidRPr="006E0749" w:rsidRDefault="008E4266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Конкурса осуществляет Организационный комитет (далее – Оргкомитет)</w:t>
      </w:r>
      <w:r w:rsidR="00963F0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7C2DB8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</w:t>
      </w:r>
      <w:r w:rsidR="002975D2" w:rsidRPr="007C2DB8">
        <w:rPr>
          <w:rFonts w:ascii="Times New Roman" w:hAnsi="Times New Roman" w:cs="Times New Roman"/>
          <w:sz w:val="28"/>
          <w:szCs w:val="28"/>
        </w:rPr>
        <w:t>.</w:t>
      </w:r>
    </w:p>
    <w:p w14:paraId="19A2DFF6" w14:textId="77777777" w:rsidR="006E4E38" w:rsidRPr="006E0749" w:rsidRDefault="006E4E38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Информация о Конкурсе и его результатах размещается на официальной странице Конкурса</w:t>
      </w:r>
      <w:r w:rsidR="00346DCD" w:rsidRPr="006E07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</w:t>
      </w:r>
      <w:r w:rsidR="00346DCD" w:rsidRPr="00A96403">
        <w:rPr>
          <w:rFonts w:ascii="Times New Roman" w:hAnsi="Times New Roman" w:cs="Times New Roman"/>
          <w:sz w:val="28"/>
          <w:szCs w:val="28"/>
        </w:rPr>
        <w:t>»</w:t>
      </w:r>
      <w:r w:rsidRPr="00A96403">
        <w:rPr>
          <w:rFonts w:ascii="Times New Roman" w:hAnsi="Times New Roman" w:cs="Times New Roman"/>
          <w:sz w:val="28"/>
          <w:szCs w:val="28"/>
        </w:rPr>
        <w:t xml:space="preserve"> </w:t>
      </w:r>
      <w:r w:rsidR="00346DCD" w:rsidRPr="00A9640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371CD" w:rsidRPr="00A9640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https://teacher.natlang.ru</w:t>
        </w:r>
      </w:hyperlink>
      <w:r w:rsidR="00346DCD" w:rsidRPr="00A96403">
        <w:rPr>
          <w:rStyle w:val="a8"/>
          <w:rFonts w:ascii="Times New Roman" w:hAnsi="Times New Roman" w:cs="Times New Roman"/>
          <w:color w:val="auto"/>
          <w:sz w:val="28"/>
          <w:szCs w:val="28"/>
        </w:rPr>
        <w:t>)</w:t>
      </w:r>
      <w:r w:rsidR="00166AC4" w:rsidRPr="006E074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– официальная страница</w:t>
      </w:r>
      <w:r w:rsidR="006E0749" w:rsidRPr="006E074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Конкурса</w:t>
      </w:r>
      <w:r w:rsidR="00166AC4" w:rsidRPr="006E074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F371CD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Pr="006E0749">
        <w:rPr>
          <w:rFonts w:ascii="Times New Roman" w:hAnsi="Times New Roman" w:cs="Times New Roman"/>
          <w:sz w:val="28"/>
          <w:szCs w:val="28"/>
        </w:rPr>
        <w:t xml:space="preserve">и сайте Министерства просвещения Российской Федерации </w:t>
      </w:r>
      <w:r w:rsidR="00346DCD" w:rsidRPr="006E0749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6E074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https://edu.gov.ru</w:t>
        </w:r>
      </w:hyperlink>
      <w:r w:rsidR="00346DCD" w:rsidRPr="006E0749">
        <w:rPr>
          <w:rStyle w:val="a8"/>
          <w:rFonts w:ascii="Times New Roman" w:hAnsi="Times New Roman" w:cs="Times New Roman"/>
          <w:color w:val="auto"/>
          <w:sz w:val="28"/>
          <w:szCs w:val="28"/>
        </w:rPr>
        <w:t>)</w:t>
      </w:r>
      <w:r w:rsidRPr="006E0749">
        <w:rPr>
          <w:rFonts w:ascii="Times New Roman" w:hAnsi="Times New Roman" w:cs="Times New Roman"/>
          <w:sz w:val="28"/>
          <w:szCs w:val="28"/>
        </w:rPr>
        <w:t>.</w:t>
      </w:r>
    </w:p>
    <w:p w14:paraId="1876A0E2" w14:textId="141AD317" w:rsidR="00471AA9" w:rsidRPr="006E0749" w:rsidRDefault="00471AA9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Участие в Конкурсе является добровольным. </w:t>
      </w:r>
    </w:p>
    <w:p w14:paraId="1A06C0A4" w14:textId="77777777" w:rsidR="00FC4EFB" w:rsidRPr="007C2DB8" w:rsidRDefault="00FC4EFB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0191272" w14:textId="77777777" w:rsidR="00FC4EFB" w:rsidRPr="006E0749" w:rsidRDefault="006E4E38" w:rsidP="00DE09A6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 Конкурса</w:t>
      </w:r>
    </w:p>
    <w:p w14:paraId="2CE5621A" w14:textId="29AD544F" w:rsidR="006E4E38" w:rsidRDefault="006E4E38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963F05">
        <w:rPr>
          <w:rFonts w:ascii="Times New Roman" w:hAnsi="Times New Roman" w:cs="Times New Roman"/>
          <w:sz w:val="28"/>
          <w:szCs w:val="28"/>
        </w:rPr>
        <w:t xml:space="preserve"> в два этапа</w:t>
      </w:r>
      <w:r w:rsidRPr="006E0749">
        <w:rPr>
          <w:rFonts w:ascii="Times New Roman" w:hAnsi="Times New Roman" w:cs="Times New Roman"/>
          <w:sz w:val="28"/>
          <w:szCs w:val="28"/>
        </w:rPr>
        <w:t>: региональный и заключительный</w:t>
      </w:r>
      <w:r w:rsidR="00963F05">
        <w:rPr>
          <w:rFonts w:ascii="Times New Roman" w:hAnsi="Times New Roman" w:cs="Times New Roman"/>
          <w:sz w:val="28"/>
          <w:szCs w:val="28"/>
        </w:rPr>
        <w:t>.</w:t>
      </w:r>
    </w:p>
    <w:p w14:paraId="30F48301" w14:textId="2CA6CFE3" w:rsidR="009D2654" w:rsidRPr="00A96403" w:rsidRDefault="009D2654" w:rsidP="009D265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>Сроки проведения регионального этапа Конкурса до 30 мая 202</w:t>
      </w:r>
      <w:r w:rsidR="0019558C">
        <w:rPr>
          <w:rFonts w:ascii="Times New Roman" w:hAnsi="Times New Roman" w:cs="Times New Roman"/>
          <w:sz w:val="28"/>
          <w:szCs w:val="28"/>
        </w:rPr>
        <w:t>5</w:t>
      </w:r>
      <w:r w:rsidRPr="00A964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F14C3E" w14:textId="7854BA25" w:rsidR="006E4E38" w:rsidRDefault="00D44374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 регионального этапа Конкурса, а также п</w:t>
      </w:r>
      <w:r w:rsidR="00471AA9" w:rsidRPr="006E0749">
        <w:rPr>
          <w:rFonts w:ascii="Times New Roman" w:hAnsi="Times New Roman" w:cs="Times New Roman"/>
          <w:sz w:val="28"/>
          <w:szCs w:val="28"/>
        </w:rPr>
        <w:t xml:space="preserve">орядок проведения регионального этапа, в том числе регламент определения победителей и призеров регионального этапа, </w:t>
      </w:r>
      <w:r w:rsidR="00346DCD" w:rsidRPr="006E0749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471AA9" w:rsidRPr="006E0749">
        <w:rPr>
          <w:rFonts w:ascii="Times New Roman" w:hAnsi="Times New Roman" w:cs="Times New Roman"/>
          <w:sz w:val="28"/>
          <w:szCs w:val="28"/>
        </w:rPr>
        <w:t>устанавливается органами исполнительной власти субъектов Российской Федерации, осуществляющими государственное управление в сфере</w:t>
      </w:r>
      <w:r w:rsidR="00AC40E3" w:rsidRPr="006E074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2206EDB2" w14:textId="77777777" w:rsidR="0055705D" w:rsidRPr="00AB1F7F" w:rsidRDefault="000274ED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6676824"/>
      <w:r w:rsidRPr="00AB1F7F">
        <w:rPr>
          <w:rFonts w:ascii="Times New Roman" w:hAnsi="Times New Roman" w:cs="Times New Roman"/>
          <w:sz w:val="28"/>
          <w:szCs w:val="28"/>
        </w:rPr>
        <w:t>Сроки проведения</w:t>
      </w:r>
      <w:r w:rsidR="00535985" w:rsidRPr="00AB1F7F">
        <w:rPr>
          <w:rFonts w:ascii="Times New Roman" w:hAnsi="Times New Roman" w:cs="Times New Roman"/>
          <w:sz w:val="28"/>
          <w:szCs w:val="28"/>
        </w:rPr>
        <w:t xml:space="preserve"> заключительного этапа</w:t>
      </w:r>
      <w:r w:rsidRPr="00AB1F7F">
        <w:rPr>
          <w:rFonts w:ascii="Times New Roman" w:hAnsi="Times New Roman" w:cs="Times New Roman"/>
          <w:sz w:val="28"/>
          <w:szCs w:val="28"/>
        </w:rPr>
        <w:t xml:space="preserve"> Конкурса</w:t>
      </w:r>
      <w:bookmarkEnd w:id="3"/>
      <w:r w:rsidRPr="00AB1F7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D99336" w14:textId="56145AB9" w:rsidR="0055705D" w:rsidRPr="00AB1F7F" w:rsidRDefault="000274ED" w:rsidP="0055705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 xml:space="preserve">заочный </w:t>
      </w:r>
      <w:r w:rsidR="00535985" w:rsidRPr="00AB1F7F">
        <w:rPr>
          <w:rFonts w:ascii="Times New Roman" w:hAnsi="Times New Roman" w:cs="Times New Roman"/>
          <w:sz w:val="28"/>
          <w:szCs w:val="28"/>
        </w:rPr>
        <w:t xml:space="preserve">тур </w:t>
      </w:r>
      <w:r w:rsidR="009D2654" w:rsidRPr="00AB1F7F">
        <w:rPr>
          <w:rFonts w:ascii="Times New Roman" w:hAnsi="Times New Roman" w:cs="Times New Roman"/>
          <w:sz w:val="28"/>
          <w:szCs w:val="28"/>
        </w:rPr>
        <w:t xml:space="preserve">для учителей и воспитателей </w:t>
      </w:r>
      <w:r w:rsidRPr="00AB1F7F">
        <w:rPr>
          <w:rFonts w:ascii="Times New Roman" w:hAnsi="Times New Roman" w:cs="Times New Roman"/>
          <w:sz w:val="28"/>
          <w:szCs w:val="28"/>
        </w:rPr>
        <w:t>– с</w:t>
      </w:r>
      <w:r w:rsidR="00AC40E3"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5C1B45">
        <w:rPr>
          <w:rFonts w:ascii="Times New Roman" w:hAnsi="Times New Roman" w:cs="Times New Roman"/>
          <w:sz w:val="28"/>
          <w:szCs w:val="28"/>
        </w:rPr>
        <w:t>25</w:t>
      </w:r>
      <w:r w:rsidR="00AC40E3"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5C1B45">
        <w:rPr>
          <w:rFonts w:ascii="Times New Roman" w:hAnsi="Times New Roman" w:cs="Times New Roman"/>
          <w:sz w:val="28"/>
          <w:szCs w:val="28"/>
        </w:rPr>
        <w:t>июля</w:t>
      </w:r>
      <w:r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CE239D" w:rsidRPr="00AB1F7F">
        <w:rPr>
          <w:rFonts w:ascii="Times New Roman" w:hAnsi="Times New Roman" w:cs="Times New Roman"/>
          <w:sz w:val="28"/>
          <w:szCs w:val="28"/>
        </w:rPr>
        <w:t>по</w:t>
      </w:r>
      <w:r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5C1B45">
        <w:rPr>
          <w:rFonts w:ascii="Times New Roman" w:hAnsi="Times New Roman" w:cs="Times New Roman"/>
          <w:sz w:val="28"/>
          <w:szCs w:val="28"/>
        </w:rPr>
        <w:t>8</w:t>
      </w:r>
      <w:r w:rsidRPr="00AB1F7F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9558C" w:rsidRPr="00AB1F7F">
        <w:rPr>
          <w:rFonts w:ascii="Times New Roman" w:hAnsi="Times New Roman" w:cs="Times New Roman"/>
          <w:sz w:val="28"/>
          <w:szCs w:val="28"/>
        </w:rPr>
        <w:t>5</w:t>
      </w:r>
      <w:r w:rsidR="00A96403" w:rsidRPr="00AB1F7F">
        <w:rPr>
          <w:rFonts w:ascii="Times New Roman" w:hAnsi="Times New Roman" w:cs="Times New Roman"/>
          <w:sz w:val="28"/>
          <w:szCs w:val="28"/>
        </w:rPr>
        <w:t> </w:t>
      </w:r>
      <w:r w:rsidRPr="00AB1F7F">
        <w:rPr>
          <w:rFonts w:ascii="Times New Roman" w:hAnsi="Times New Roman" w:cs="Times New Roman"/>
          <w:sz w:val="28"/>
          <w:szCs w:val="28"/>
        </w:rPr>
        <w:t xml:space="preserve">года; </w:t>
      </w:r>
    </w:p>
    <w:p w14:paraId="7BF17EBE" w14:textId="24D5B3FE" w:rsidR="0055705D" w:rsidRPr="00AB1F7F" w:rsidRDefault="00B96D84" w:rsidP="0055705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lastRenderedPageBreak/>
        <w:t xml:space="preserve">очный тур для учителей </w:t>
      </w:r>
      <w:r w:rsidR="00535985" w:rsidRPr="00AB1F7F">
        <w:rPr>
          <w:rFonts w:ascii="Times New Roman" w:hAnsi="Times New Roman" w:cs="Times New Roman"/>
          <w:sz w:val="28"/>
          <w:szCs w:val="28"/>
        </w:rPr>
        <w:t xml:space="preserve">– с </w:t>
      </w:r>
      <w:r w:rsidR="0000614E" w:rsidRPr="00AB1F7F">
        <w:rPr>
          <w:rFonts w:ascii="Times New Roman" w:hAnsi="Times New Roman" w:cs="Times New Roman"/>
          <w:sz w:val="28"/>
          <w:szCs w:val="28"/>
        </w:rPr>
        <w:t>7</w:t>
      </w:r>
      <w:r w:rsidR="00535985" w:rsidRPr="00AB1F7F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00614E" w:rsidRPr="00AB1F7F">
        <w:rPr>
          <w:rFonts w:ascii="Times New Roman" w:hAnsi="Times New Roman" w:cs="Times New Roman"/>
          <w:sz w:val="28"/>
          <w:szCs w:val="28"/>
        </w:rPr>
        <w:t>14</w:t>
      </w:r>
      <w:r w:rsidR="00535985" w:rsidRPr="00AB1F7F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9558C" w:rsidRPr="00AB1F7F">
        <w:rPr>
          <w:rFonts w:ascii="Times New Roman" w:hAnsi="Times New Roman" w:cs="Times New Roman"/>
          <w:sz w:val="28"/>
          <w:szCs w:val="28"/>
        </w:rPr>
        <w:t>5</w:t>
      </w:r>
      <w:r w:rsidR="001F325D" w:rsidRPr="00AB1F7F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7A98303D" w14:textId="1FD555ED" w:rsidR="001F325D" w:rsidRPr="00AB1F7F" w:rsidRDefault="0055705D" w:rsidP="00BB44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>очны</w:t>
      </w:r>
      <w:r w:rsidR="00B96D84" w:rsidRPr="00AB1F7F">
        <w:rPr>
          <w:rFonts w:ascii="Times New Roman" w:hAnsi="Times New Roman" w:cs="Times New Roman"/>
          <w:sz w:val="28"/>
          <w:szCs w:val="28"/>
        </w:rPr>
        <w:t>й</w:t>
      </w:r>
      <w:r w:rsidRPr="00AB1F7F">
        <w:rPr>
          <w:rFonts w:ascii="Times New Roman" w:hAnsi="Times New Roman" w:cs="Times New Roman"/>
          <w:sz w:val="28"/>
          <w:szCs w:val="28"/>
        </w:rPr>
        <w:t xml:space="preserve"> тур </w:t>
      </w:r>
      <w:r w:rsidR="00B96D84" w:rsidRPr="00AB1F7F">
        <w:rPr>
          <w:rFonts w:ascii="Times New Roman" w:hAnsi="Times New Roman" w:cs="Times New Roman"/>
          <w:sz w:val="28"/>
          <w:szCs w:val="28"/>
        </w:rPr>
        <w:t>для воспитателей</w:t>
      </w:r>
      <w:r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0274ED" w:rsidRPr="00AB1F7F">
        <w:rPr>
          <w:rFonts w:ascii="Times New Roman" w:hAnsi="Times New Roman" w:cs="Times New Roman"/>
          <w:sz w:val="28"/>
          <w:szCs w:val="28"/>
        </w:rPr>
        <w:t>– с</w:t>
      </w:r>
      <w:r w:rsidR="00AC40E3"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00614E" w:rsidRPr="00AB1F7F">
        <w:rPr>
          <w:rFonts w:ascii="Times New Roman" w:hAnsi="Times New Roman" w:cs="Times New Roman"/>
          <w:sz w:val="28"/>
          <w:szCs w:val="28"/>
        </w:rPr>
        <w:t>9</w:t>
      </w:r>
      <w:r w:rsidR="00AC40E3"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0274ED" w:rsidRPr="00AB1F7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D6373" w:rsidRPr="00AB1F7F">
        <w:rPr>
          <w:rFonts w:ascii="Times New Roman" w:hAnsi="Times New Roman" w:cs="Times New Roman"/>
          <w:sz w:val="28"/>
          <w:szCs w:val="28"/>
        </w:rPr>
        <w:t xml:space="preserve">по </w:t>
      </w:r>
      <w:r w:rsidR="0000614E" w:rsidRPr="00AB1F7F">
        <w:rPr>
          <w:rFonts w:ascii="Times New Roman" w:hAnsi="Times New Roman" w:cs="Times New Roman"/>
          <w:sz w:val="28"/>
          <w:szCs w:val="28"/>
        </w:rPr>
        <w:t>14</w:t>
      </w:r>
      <w:r w:rsidR="00B96D84"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2D6373" w:rsidRPr="00AB1F7F">
        <w:rPr>
          <w:rFonts w:ascii="Times New Roman" w:hAnsi="Times New Roman" w:cs="Times New Roman"/>
          <w:sz w:val="28"/>
          <w:szCs w:val="28"/>
        </w:rPr>
        <w:t>сентября 202</w:t>
      </w:r>
      <w:r w:rsidR="0019558C" w:rsidRPr="00AB1F7F">
        <w:rPr>
          <w:rFonts w:ascii="Times New Roman" w:hAnsi="Times New Roman" w:cs="Times New Roman"/>
          <w:sz w:val="28"/>
          <w:szCs w:val="28"/>
        </w:rPr>
        <w:t>5</w:t>
      </w:r>
      <w:r w:rsidR="002D6373" w:rsidRPr="00AB1F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4461" w:rsidRPr="00AB1F7F">
        <w:rPr>
          <w:rFonts w:ascii="Times New Roman" w:hAnsi="Times New Roman" w:cs="Times New Roman"/>
          <w:sz w:val="28"/>
          <w:szCs w:val="28"/>
        </w:rPr>
        <w:t>.</w:t>
      </w:r>
    </w:p>
    <w:p w14:paraId="3B7F7FAF" w14:textId="3A01B671" w:rsidR="00C853E8" w:rsidRPr="00AB1F7F" w:rsidRDefault="00471AA9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 xml:space="preserve">Место проведения очных туров заключительного этапа Конкурса </w:t>
      </w:r>
      <w:r w:rsidR="006C1B87" w:rsidRPr="00AB1F7F">
        <w:rPr>
          <w:rFonts w:ascii="Times New Roman" w:hAnsi="Times New Roman" w:cs="Times New Roman"/>
          <w:sz w:val="28"/>
          <w:szCs w:val="28"/>
        </w:rPr>
        <w:t>определяется Ор</w:t>
      </w:r>
      <w:r w:rsidR="00963F05" w:rsidRPr="00AB1F7F">
        <w:rPr>
          <w:rFonts w:ascii="Times New Roman" w:hAnsi="Times New Roman" w:cs="Times New Roman"/>
          <w:sz w:val="28"/>
          <w:szCs w:val="28"/>
        </w:rPr>
        <w:t>г</w:t>
      </w:r>
      <w:r w:rsidR="006C1B87" w:rsidRPr="00AB1F7F">
        <w:rPr>
          <w:rFonts w:ascii="Times New Roman" w:hAnsi="Times New Roman" w:cs="Times New Roman"/>
          <w:sz w:val="28"/>
          <w:szCs w:val="28"/>
        </w:rPr>
        <w:t xml:space="preserve">комитетом Конкурса. </w:t>
      </w:r>
    </w:p>
    <w:p w14:paraId="2552293A" w14:textId="73C7646D" w:rsidR="00DC28F1" w:rsidRPr="00AB1F7F" w:rsidRDefault="00D42FA9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>Заключительный этап К</w:t>
      </w:r>
      <w:r w:rsidR="00A27991" w:rsidRPr="00AB1F7F">
        <w:rPr>
          <w:rFonts w:ascii="Times New Roman" w:hAnsi="Times New Roman" w:cs="Times New Roman"/>
          <w:sz w:val="28"/>
          <w:szCs w:val="28"/>
        </w:rPr>
        <w:t>онкурса определяет</w:t>
      </w:r>
      <w:r w:rsidR="00DC28F1" w:rsidRPr="00AB1F7F">
        <w:rPr>
          <w:rFonts w:ascii="Times New Roman" w:hAnsi="Times New Roman" w:cs="Times New Roman"/>
          <w:sz w:val="28"/>
          <w:szCs w:val="28"/>
        </w:rPr>
        <w:t>:</w:t>
      </w:r>
    </w:p>
    <w:p w14:paraId="4794D5E0" w14:textId="02B66C82" w:rsidR="006C1B87" w:rsidRDefault="00D42FA9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 xml:space="preserve">– </w:t>
      </w:r>
      <w:r w:rsidR="00063957" w:rsidRPr="00AB1F7F">
        <w:rPr>
          <w:rFonts w:ascii="Times New Roman" w:hAnsi="Times New Roman" w:cs="Times New Roman"/>
          <w:sz w:val="28"/>
          <w:szCs w:val="28"/>
        </w:rPr>
        <w:t>п</w:t>
      </w:r>
      <w:r w:rsidR="00EF1221" w:rsidRPr="00AB1F7F">
        <w:rPr>
          <w:rFonts w:ascii="Times New Roman" w:hAnsi="Times New Roman" w:cs="Times New Roman"/>
          <w:sz w:val="28"/>
          <w:szCs w:val="28"/>
        </w:rPr>
        <w:t>обедител</w:t>
      </w:r>
      <w:r w:rsidR="00CE239D" w:rsidRPr="00AB1F7F">
        <w:rPr>
          <w:rFonts w:ascii="Times New Roman" w:hAnsi="Times New Roman" w:cs="Times New Roman"/>
          <w:sz w:val="28"/>
          <w:szCs w:val="28"/>
        </w:rPr>
        <w:t>ей</w:t>
      </w:r>
      <w:r w:rsidR="00EF1221" w:rsidRPr="00AB1F7F">
        <w:rPr>
          <w:rFonts w:ascii="Times New Roman" w:hAnsi="Times New Roman" w:cs="Times New Roman"/>
          <w:sz w:val="28"/>
          <w:szCs w:val="28"/>
        </w:rPr>
        <w:t>, призер</w:t>
      </w:r>
      <w:r w:rsidR="00B94CF1" w:rsidRPr="00AB1F7F">
        <w:rPr>
          <w:rFonts w:ascii="Times New Roman" w:hAnsi="Times New Roman" w:cs="Times New Roman"/>
          <w:sz w:val="28"/>
          <w:szCs w:val="28"/>
        </w:rPr>
        <w:t>ов</w:t>
      </w:r>
      <w:r w:rsidR="00EF1221" w:rsidRPr="00AB1F7F">
        <w:rPr>
          <w:rFonts w:ascii="Times New Roman" w:hAnsi="Times New Roman" w:cs="Times New Roman"/>
          <w:sz w:val="28"/>
          <w:szCs w:val="28"/>
        </w:rPr>
        <w:t xml:space="preserve"> и лауреат</w:t>
      </w:r>
      <w:r w:rsidR="00B94CF1" w:rsidRPr="00AB1F7F">
        <w:rPr>
          <w:rFonts w:ascii="Times New Roman" w:hAnsi="Times New Roman" w:cs="Times New Roman"/>
          <w:sz w:val="28"/>
          <w:szCs w:val="28"/>
        </w:rPr>
        <w:t xml:space="preserve">ов </w:t>
      </w:r>
      <w:r w:rsidR="00EF1221" w:rsidRPr="00AB1F7F">
        <w:rPr>
          <w:rFonts w:ascii="Times New Roman" w:hAnsi="Times New Roman" w:cs="Times New Roman"/>
          <w:sz w:val="28"/>
          <w:szCs w:val="28"/>
        </w:rPr>
        <w:t>Конкурса</w:t>
      </w:r>
      <w:r w:rsidR="00CE239D" w:rsidRPr="00AB1F7F">
        <w:rPr>
          <w:rFonts w:ascii="Times New Roman" w:hAnsi="Times New Roman" w:cs="Times New Roman"/>
          <w:sz w:val="28"/>
          <w:szCs w:val="28"/>
        </w:rPr>
        <w:t>.</w:t>
      </w:r>
    </w:p>
    <w:p w14:paraId="42BDB430" w14:textId="77777777" w:rsidR="00CE239D" w:rsidRPr="00CE239D" w:rsidRDefault="00CE239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3ABB58" w14:textId="77777777" w:rsidR="00C853E8" w:rsidRPr="006E0749" w:rsidRDefault="00C853E8" w:rsidP="00DE09A6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Процедура подачи заявки, сроки, перечень документов и материалов, предоставляемых для участия в заключительном этапе Конкурса</w:t>
      </w:r>
    </w:p>
    <w:p w14:paraId="5831F7FB" w14:textId="3F718186" w:rsidR="00C853E8" w:rsidRPr="00173F05" w:rsidRDefault="006C1B87" w:rsidP="006C1B87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247C" w:rsidRPr="006E0749">
        <w:rPr>
          <w:rFonts w:ascii="Times New Roman" w:hAnsi="Times New Roman" w:cs="Times New Roman"/>
          <w:sz w:val="28"/>
          <w:szCs w:val="28"/>
        </w:rPr>
        <w:t>заключительном этапе</w:t>
      </w:r>
      <w:r w:rsidR="00D05015" w:rsidRPr="006E0749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73F05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173F05" w:rsidRPr="00173F05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F1221" w:rsidRPr="00173F05">
        <w:rPr>
          <w:rFonts w:ascii="Times New Roman" w:hAnsi="Times New Roman" w:cs="Times New Roman"/>
          <w:sz w:val="28"/>
          <w:szCs w:val="28"/>
        </w:rPr>
        <w:t>учител</w:t>
      </w:r>
      <w:r w:rsidR="00963F05">
        <w:rPr>
          <w:rFonts w:ascii="Times New Roman" w:hAnsi="Times New Roman" w:cs="Times New Roman"/>
          <w:sz w:val="28"/>
          <w:szCs w:val="28"/>
        </w:rPr>
        <w:t>я</w:t>
      </w:r>
      <w:r w:rsidR="004134AA" w:rsidRPr="00173F05">
        <w:rPr>
          <w:rFonts w:ascii="Times New Roman" w:hAnsi="Times New Roman" w:cs="Times New Roman"/>
          <w:sz w:val="28"/>
          <w:szCs w:val="28"/>
        </w:rPr>
        <w:t xml:space="preserve"> родного языка и родной литературы</w:t>
      </w:r>
      <w:r w:rsidR="00963F05">
        <w:rPr>
          <w:rFonts w:ascii="Times New Roman" w:hAnsi="Times New Roman" w:cs="Times New Roman"/>
          <w:sz w:val="28"/>
          <w:szCs w:val="28"/>
        </w:rPr>
        <w:t xml:space="preserve">, </w:t>
      </w:r>
      <w:r w:rsidR="00EF1221" w:rsidRPr="00173F05">
        <w:rPr>
          <w:rFonts w:ascii="Times New Roman" w:hAnsi="Times New Roman" w:cs="Times New Roman"/>
          <w:sz w:val="28"/>
          <w:szCs w:val="28"/>
        </w:rPr>
        <w:t>воспитател</w:t>
      </w:r>
      <w:r w:rsidR="00963F05">
        <w:rPr>
          <w:rFonts w:ascii="Times New Roman" w:hAnsi="Times New Roman" w:cs="Times New Roman"/>
          <w:sz w:val="28"/>
          <w:szCs w:val="28"/>
        </w:rPr>
        <w:t>и</w:t>
      </w:r>
      <w:r w:rsidR="00346DCD" w:rsidRPr="00173F05">
        <w:rPr>
          <w:rFonts w:ascii="Times New Roman" w:hAnsi="Times New Roman" w:cs="Times New Roman"/>
          <w:sz w:val="28"/>
          <w:szCs w:val="28"/>
        </w:rPr>
        <w:t>,</w:t>
      </w:r>
      <w:r w:rsidR="004134AA" w:rsidRPr="00173F05">
        <w:t xml:space="preserve"> </w:t>
      </w:r>
      <w:r w:rsidR="004134AA" w:rsidRPr="00173F05">
        <w:rPr>
          <w:rFonts w:ascii="Times New Roman" w:hAnsi="Times New Roman" w:cs="Times New Roman"/>
          <w:sz w:val="28"/>
          <w:szCs w:val="28"/>
        </w:rPr>
        <w:t>реализующи</w:t>
      </w:r>
      <w:r w:rsidR="00963F05">
        <w:rPr>
          <w:rFonts w:ascii="Times New Roman" w:hAnsi="Times New Roman" w:cs="Times New Roman"/>
          <w:sz w:val="28"/>
          <w:szCs w:val="28"/>
        </w:rPr>
        <w:t>е</w:t>
      </w:r>
      <w:r w:rsidR="004134AA" w:rsidRPr="00173F05">
        <w:rPr>
          <w:rFonts w:ascii="Times New Roman" w:hAnsi="Times New Roman" w:cs="Times New Roman"/>
          <w:sz w:val="28"/>
          <w:szCs w:val="28"/>
        </w:rPr>
        <w:t xml:space="preserve"> </w:t>
      </w:r>
      <w:r w:rsidR="007E0527" w:rsidRPr="0000614E">
        <w:rPr>
          <w:rFonts w:ascii="Times New Roman" w:eastAsia="Calibri" w:hAnsi="Times New Roman" w:cs="Times New Roman"/>
          <w:sz w:val="28"/>
          <w:szCs w:val="28"/>
        </w:rPr>
        <w:t>образовательные программы дошкольного образования на родном языке</w:t>
      </w:r>
      <w:r w:rsidR="004134AA" w:rsidRPr="00173F05">
        <w:rPr>
          <w:rFonts w:ascii="Times New Roman" w:hAnsi="Times New Roman" w:cs="Times New Roman"/>
          <w:sz w:val="28"/>
          <w:szCs w:val="28"/>
        </w:rPr>
        <w:t>,</w:t>
      </w:r>
      <w:r w:rsidR="00346DCD" w:rsidRPr="00173F05">
        <w:rPr>
          <w:rFonts w:ascii="Times New Roman" w:hAnsi="Times New Roman" w:cs="Times New Roman"/>
          <w:sz w:val="28"/>
          <w:szCs w:val="28"/>
        </w:rPr>
        <w:t xml:space="preserve"> ставши</w:t>
      </w:r>
      <w:r w:rsidR="00173F05">
        <w:rPr>
          <w:rFonts w:ascii="Times New Roman" w:hAnsi="Times New Roman" w:cs="Times New Roman"/>
          <w:sz w:val="28"/>
          <w:szCs w:val="28"/>
        </w:rPr>
        <w:t>е</w:t>
      </w:r>
      <w:r w:rsidR="00EF1221" w:rsidRPr="00173F05">
        <w:rPr>
          <w:rFonts w:ascii="Times New Roman" w:hAnsi="Times New Roman" w:cs="Times New Roman"/>
          <w:sz w:val="28"/>
          <w:szCs w:val="28"/>
        </w:rPr>
        <w:t xml:space="preserve"> </w:t>
      </w:r>
      <w:r w:rsidR="00346DCD" w:rsidRPr="00173F05">
        <w:rPr>
          <w:rFonts w:ascii="Times New Roman" w:hAnsi="Times New Roman" w:cs="Times New Roman"/>
          <w:sz w:val="28"/>
          <w:szCs w:val="28"/>
        </w:rPr>
        <w:t>победител</w:t>
      </w:r>
      <w:r w:rsidR="004134AA" w:rsidRPr="00173F05">
        <w:rPr>
          <w:rFonts w:ascii="Times New Roman" w:hAnsi="Times New Roman" w:cs="Times New Roman"/>
          <w:sz w:val="28"/>
          <w:szCs w:val="28"/>
        </w:rPr>
        <w:t>ями</w:t>
      </w:r>
      <w:r w:rsidR="00346DCD" w:rsidRPr="00173F05">
        <w:rPr>
          <w:rFonts w:ascii="Times New Roman" w:hAnsi="Times New Roman" w:cs="Times New Roman"/>
          <w:sz w:val="28"/>
          <w:szCs w:val="28"/>
        </w:rPr>
        <w:t xml:space="preserve"> </w:t>
      </w:r>
      <w:r w:rsidR="0071660A" w:rsidRPr="00A96403">
        <w:rPr>
          <w:rFonts w:ascii="Times New Roman" w:hAnsi="Times New Roman" w:cs="Times New Roman"/>
          <w:sz w:val="28"/>
          <w:szCs w:val="28"/>
        </w:rPr>
        <w:t>регионального</w:t>
      </w:r>
      <w:r w:rsidR="00D05015" w:rsidRPr="00A96403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D05015" w:rsidRPr="00173F05">
        <w:rPr>
          <w:rFonts w:ascii="Times New Roman" w:hAnsi="Times New Roman" w:cs="Times New Roman"/>
          <w:sz w:val="28"/>
          <w:szCs w:val="28"/>
        </w:rPr>
        <w:t xml:space="preserve"> Конкурса текущего года</w:t>
      </w:r>
      <w:r w:rsidR="007C247C" w:rsidRPr="00173F05">
        <w:rPr>
          <w:rFonts w:ascii="Times New Roman" w:hAnsi="Times New Roman" w:cs="Times New Roman"/>
          <w:sz w:val="28"/>
          <w:szCs w:val="28"/>
        </w:rPr>
        <w:t xml:space="preserve">. </w:t>
      </w:r>
      <w:r w:rsidR="00346DCD" w:rsidRPr="00173F05">
        <w:rPr>
          <w:rFonts w:ascii="Times New Roman" w:hAnsi="Times New Roman" w:cs="Times New Roman"/>
          <w:sz w:val="28"/>
          <w:szCs w:val="28"/>
        </w:rPr>
        <w:t>В случае болезни победителя либо его отсутствия</w:t>
      </w:r>
      <w:r w:rsidR="00D05015" w:rsidRPr="00173F05"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7C247C" w:rsidRPr="00173F05">
        <w:rPr>
          <w:rFonts w:ascii="Times New Roman" w:hAnsi="Times New Roman" w:cs="Times New Roman"/>
          <w:sz w:val="28"/>
          <w:szCs w:val="28"/>
        </w:rPr>
        <w:t xml:space="preserve"> заключительном этапе </w:t>
      </w:r>
      <w:r w:rsidR="00D05015" w:rsidRPr="00173F05">
        <w:rPr>
          <w:rFonts w:ascii="Times New Roman" w:hAnsi="Times New Roman" w:cs="Times New Roman"/>
          <w:sz w:val="28"/>
          <w:szCs w:val="28"/>
        </w:rPr>
        <w:t>Конкурса может быть направлен участник, занявший второе или третье место на регионально</w:t>
      </w:r>
      <w:r w:rsidR="00AC40E3" w:rsidRPr="00173F05">
        <w:rPr>
          <w:rFonts w:ascii="Times New Roman" w:hAnsi="Times New Roman" w:cs="Times New Roman"/>
          <w:sz w:val="28"/>
          <w:szCs w:val="28"/>
        </w:rPr>
        <w:t>м этапе Конкурса.</w:t>
      </w:r>
    </w:p>
    <w:p w14:paraId="1003504C" w14:textId="5C4F16E8" w:rsidR="00D05015" w:rsidRPr="009D2654" w:rsidRDefault="00D05015" w:rsidP="009D2654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7C247C" w:rsidRPr="006E0749">
        <w:rPr>
          <w:rFonts w:ascii="Times New Roman" w:hAnsi="Times New Roman" w:cs="Times New Roman"/>
          <w:sz w:val="28"/>
          <w:szCs w:val="28"/>
        </w:rPr>
        <w:t xml:space="preserve">в заключительном этапе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 органы исполнительной власти субъектов Российской Федерации, осуществляющие государственное управление в сфере образования, </w:t>
      </w:r>
      <w:r w:rsidR="00987D07" w:rsidRPr="00A96403">
        <w:rPr>
          <w:rFonts w:ascii="Times New Roman" w:hAnsi="Times New Roman" w:cs="Times New Roman"/>
          <w:sz w:val="28"/>
          <w:szCs w:val="28"/>
        </w:rPr>
        <w:t xml:space="preserve">до </w:t>
      </w:r>
      <w:r w:rsidR="00A27991" w:rsidRPr="00A96403"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987D07" w:rsidRPr="00A96403">
        <w:rPr>
          <w:rFonts w:ascii="Times New Roman" w:hAnsi="Times New Roman" w:cs="Times New Roman"/>
          <w:sz w:val="28"/>
          <w:szCs w:val="28"/>
        </w:rPr>
        <w:t>202</w:t>
      </w:r>
      <w:r w:rsidR="0000614E">
        <w:rPr>
          <w:rFonts w:ascii="Times New Roman" w:hAnsi="Times New Roman" w:cs="Times New Roman"/>
          <w:sz w:val="28"/>
          <w:szCs w:val="28"/>
        </w:rPr>
        <w:t>5</w:t>
      </w:r>
      <w:r w:rsidR="00987D07" w:rsidRPr="006E0749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4" w:name="_Hlk126676909"/>
      <w:r w:rsidRPr="006E0749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4C7EA4" w:rsidRPr="006E0749">
        <w:rPr>
          <w:rFonts w:ascii="Times New Roman" w:hAnsi="Times New Roman" w:cs="Times New Roman"/>
          <w:sz w:val="28"/>
          <w:szCs w:val="28"/>
        </w:rPr>
        <w:t>Оператору Конкурса</w:t>
      </w:r>
      <w:r w:rsidRPr="006E0749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AC40E3" w:rsidRPr="006E0749">
        <w:rPr>
          <w:rFonts w:ascii="Times New Roman" w:hAnsi="Times New Roman" w:cs="Times New Roman"/>
          <w:sz w:val="28"/>
          <w:szCs w:val="28"/>
        </w:rPr>
        <w:t xml:space="preserve">ым письмом </w:t>
      </w:r>
      <w:r w:rsidR="00963F05" w:rsidRPr="00963F05">
        <w:rPr>
          <w:rFonts w:ascii="Times New Roman" w:hAnsi="Times New Roman" w:cs="Times New Roman"/>
          <w:sz w:val="28"/>
          <w:szCs w:val="28"/>
        </w:rPr>
        <w:t xml:space="preserve">Почтой России </w:t>
      </w:r>
      <w:r w:rsidR="00963F05">
        <w:rPr>
          <w:rFonts w:ascii="Times New Roman" w:hAnsi="Times New Roman" w:cs="Times New Roman"/>
          <w:sz w:val="28"/>
          <w:szCs w:val="28"/>
        </w:rPr>
        <w:t xml:space="preserve">или нарочно </w:t>
      </w:r>
      <w:r w:rsidR="00963F05" w:rsidRPr="00963F05">
        <w:rPr>
          <w:rFonts w:ascii="Times New Roman" w:hAnsi="Times New Roman" w:cs="Times New Roman"/>
          <w:sz w:val="28"/>
          <w:szCs w:val="28"/>
        </w:rPr>
        <w:t xml:space="preserve">на адрес: 101000, г. Москва, ул. Жуковского, дом 16, оф. 301-в </w:t>
      </w:r>
      <w:r w:rsidR="00AC40E3" w:rsidRPr="009D2654">
        <w:rPr>
          <w:rFonts w:ascii="Times New Roman" w:hAnsi="Times New Roman" w:cs="Times New Roman"/>
          <w:sz w:val="28"/>
          <w:szCs w:val="28"/>
        </w:rPr>
        <w:t>следующие документы</w:t>
      </w:r>
      <w:bookmarkEnd w:id="4"/>
      <w:r w:rsidR="00AC40E3" w:rsidRPr="009D2654">
        <w:rPr>
          <w:rFonts w:ascii="Times New Roman" w:hAnsi="Times New Roman" w:cs="Times New Roman"/>
          <w:sz w:val="28"/>
          <w:szCs w:val="28"/>
        </w:rPr>
        <w:t>:</w:t>
      </w:r>
    </w:p>
    <w:p w14:paraId="6A2C2D9A" w14:textId="77777777" w:rsidR="00D05015" w:rsidRPr="006E0749" w:rsidRDefault="00D05015" w:rsidP="00DE09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71660A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6E0749">
        <w:rPr>
          <w:rFonts w:ascii="Times New Roman" w:hAnsi="Times New Roman" w:cs="Times New Roman"/>
          <w:sz w:val="28"/>
          <w:szCs w:val="28"/>
        </w:rPr>
        <w:t>(Приложение 1);</w:t>
      </w:r>
    </w:p>
    <w:p w14:paraId="3BDE5D6A" w14:textId="77777777" w:rsidR="00D05015" w:rsidRPr="006E0749" w:rsidRDefault="00D05015" w:rsidP="00DE09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заявление участника </w:t>
      </w:r>
      <w:bookmarkStart w:id="5" w:name="_Hlk103616989"/>
      <w:r w:rsidR="007C247C" w:rsidRPr="006E0749">
        <w:rPr>
          <w:rFonts w:ascii="Times New Roman" w:hAnsi="Times New Roman" w:cs="Times New Roman"/>
          <w:sz w:val="28"/>
          <w:szCs w:val="28"/>
        </w:rPr>
        <w:t>заключительного этапа</w:t>
      </w:r>
      <w:r w:rsidRPr="006E0749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AC40E3" w:rsidRPr="006E0749">
        <w:rPr>
          <w:rFonts w:ascii="Times New Roman" w:hAnsi="Times New Roman" w:cs="Times New Roman"/>
          <w:sz w:val="28"/>
          <w:szCs w:val="28"/>
        </w:rPr>
        <w:t>Конкурса (Приложение 2);</w:t>
      </w:r>
    </w:p>
    <w:p w14:paraId="5CB277A2" w14:textId="77777777" w:rsidR="00D05015" w:rsidRPr="006E0749" w:rsidRDefault="00D05015" w:rsidP="00DE09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информационную карту участника </w:t>
      </w:r>
      <w:r w:rsidR="007C247C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="00AC40E3" w:rsidRPr="006E0749">
        <w:rPr>
          <w:rFonts w:ascii="Times New Roman" w:hAnsi="Times New Roman" w:cs="Times New Roman"/>
          <w:sz w:val="28"/>
          <w:szCs w:val="28"/>
        </w:rPr>
        <w:t>Конкурса (Приложение 3);</w:t>
      </w:r>
    </w:p>
    <w:p w14:paraId="45A470AC" w14:textId="77777777" w:rsidR="00D05015" w:rsidRPr="006E0749" w:rsidRDefault="00D05015" w:rsidP="00DE09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согласие участника </w:t>
      </w:r>
      <w:r w:rsidR="007C247C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>Конкурса на обработку персональных данных (Приложение 4);</w:t>
      </w:r>
    </w:p>
    <w:p w14:paraId="508342C3" w14:textId="77777777" w:rsidR="00D05015" w:rsidRPr="006E0749" w:rsidRDefault="00D05015" w:rsidP="00DE09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выписку из протокола заседания оргкомитета регионального этапа Конкурса (Приложение 5);</w:t>
      </w:r>
    </w:p>
    <w:p w14:paraId="56A5093B" w14:textId="77777777" w:rsidR="00D05015" w:rsidRDefault="00D05015" w:rsidP="00DE09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справку об итогах регионального этапа Конкурса (Приложение 6);</w:t>
      </w:r>
    </w:p>
    <w:p w14:paraId="146006D6" w14:textId="0082B81E" w:rsidR="0071660A" w:rsidRPr="00A96403" w:rsidRDefault="0071660A" w:rsidP="00DE09A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>гарантийное письмо Заявителей об оплате командировочных расходов и проживания участника в месте проведения очных туров заключительного этапа Конкурса</w:t>
      </w:r>
      <w:r w:rsidR="00963F05">
        <w:rPr>
          <w:rFonts w:ascii="Times New Roman" w:hAnsi="Times New Roman" w:cs="Times New Roman"/>
          <w:sz w:val="28"/>
          <w:szCs w:val="28"/>
        </w:rPr>
        <w:t>.</w:t>
      </w:r>
    </w:p>
    <w:p w14:paraId="42F2F085" w14:textId="31DE007C" w:rsidR="0071660A" w:rsidRPr="00E637E0" w:rsidRDefault="00963F05" w:rsidP="00E637E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660A" w:rsidRPr="00E637E0">
        <w:rPr>
          <w:rFonts w:ascii="Times New Roman" w:hAnsi="Times New Roman" w:cs="Times New Roman"/>
          <w:sz w:val="28"/>
          <w:szCs w:val="28"/>
        </w:rPr>
        <w:t>омплектация и правильность оформления</w:t>
      </w:r>
      <w:r w:rsidR="00A116E0" w:rsidRPr="00E637E0">
        <w:rPr>
          <w:rFonts w:ascii="Times New Roman" w:hAnsi="Times New Roman" w:cs="Times New Roman"/>
          <w:sz w:val="28"/>
          <w:szCs w:val="28"/>
        </w:rPr>
        <w:t xml:space="preserve"> материалов проверяются Оператором.</w:t>
      </w:r>
    </w:p>
    <w:p w14:paraId="7D0201AB" w14:textId="4FEB7506" w:rsidR="00C853E8" w:rsidRPr="006E0749" w:rsidRDefault="00D05015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Оператором Конкурса до </w:t>
      </w:r>
      <w:r w:rsidR="00A27991">
        <w:rPr>
          <w:rFonts w:ascii="Times New Roman" w:hAnsi="Times New Roman" w:cs="Times New Roman"/>
          <w:sz w:val="28"/>
          <w:szCs w:val="28"/>
        </w:rPr>
        <w:t>25 июля</w:t>
      </w:r>
      <w:r w:rsidRPr="006E0749">
        <w:rPr>
          <w:rFonts w:ascii="Times New Roman" w:hAnsi="Times New Roman" w:cs="Times New Roman"/>
          <w:sz w:val="28"/>
          <w:szCs w:val="28"/>
        </w:rPr>
        <w:t xml:space="preserve"> (включительно) 202</w:t>
      </w:r>
      <w:r w:rsidR="0000614E">
        <w:rPr>
          <w:rFonts w:ascii="Times New Roman" w:hAnsi="Times New Roman" w:cs="Times New Roman"/>
          <w:sz w:val="28"/>
          <w:szCs w:val="28"/>
        </w:rPr>
        <w:t>5</w:t>
      </w:r>
      <w:r w:rsidRPr="006E0749">
        <w:rPr>
          <w:rFonts w:ascii="Times New Roman" w:hAnsi="Times New Roman" w:cs="Times New Roman"/>
          <w:sz w:val="28"/>
          <w:szCs w:val="28"/>
        </w:rPr>
        <w:t xml:space="preserve"> года (при почтовом отправлении по штемпелю </w:t>
      </w:r>
      <w:r w:rsidR="00166AC4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</w:t>
      </w:r>
      <w:r w:rsidR="00A27991" w:rsidRPr="00A96403">
        <w:rPr>
          <w:rFonts w:ascii="Times New Roman" w:hAnsi="Times New Roman" w:cs="Times New Roman"/>
          <w:sz w:val="28"/>
          <w:szCs w:val="28"/>
        </w:rPr>
        <w:t>25 июля</w:t>
      </w:r>
      <w:r w:rsidR="00AC40E3" w:rsidRPr="00A96403">
        <w:rPr>
          <w:rFonts w:ascii="Times New Roman" w:hAnsi="Times New Roman" w:cs="Times New Roman"/>
          <w:sz w:val="28"/>
          <w:szCs w:val="28"/>
        </w:rPr>
        <w:t xml:space="preserve"> 202</w:t>
      </w:r>
      <w:r w:rsidR="0012546A">
        <w:rPr>
          <w:rFonts w:ascii="Times New Roman" w:hAnsi="Times New Roman" w:cs="Times New Roman"/>
          <w:sz w:val="28"/>
          <w:szCs w:val="28"/>
        </w:rPr>
        <w:t>5</w:t>
      </w:r>
      <w:r w:rsidR="00AC40E3" w:rsidRPr="00A964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6AC4" w:rsidRPr="006E0749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AC40E3" w:rsidRPr="006E0749">
        <w:rPr>
          <w:rFonts w:ascii="Times New Roman" w:hAnsi="Times New Roman" w:cs="Times New Roman"/>
          <w:sz w:val="28"/>
          <w:szCs w:val="28"/>
        </w:rPr>
        <w:t>).</w:t>
      </w:r>
    </w:p>
    <w:p w14:paraId="5106F7C7" w14:textId="5B2ADEB6" w:rsidR="00C853E8" w:rsidRPr="006E0749" w:rsidRDefault="00D05015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Кандидаты на участие в </w:t>
      </w:r>
      <w:r w:rsidR="007C247C" w:rsidRPr="006E0749">
        <w:rPr>
          <w:rFonts w:ascii="Times New Roman" w:hAnsi="Times New Roman" w:cs="Times New Roman"/>
          <w:sz w:val="28"/>
          <w:szCs w:val="28"/>
        </w:rPr>
        <w:t xml:space="preserve">заключительном этапе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 должны пройти электронную регистрацию на </w:t>
      </w:r>
      <w:r w:rsidR="00F10C42" w:rsidRPr="006E0749">
        <w:rPr>
          <w:rFonts w:ascii="Times New Roman" w:hAnsi="Times New Roman" w:cs="Times New Roman"/>
          <w:sz w:val="28"/>
          <w:szCs w:val="28"/>
        </w:rPr>
        <w:t xml:space="preserve">официальной странице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66AC4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 xml:space="preserve">до </w:t>
      </w:r>
      <w:r w:rsidR="00A27991">
        <w:rPr>
          <w:rFonts w:ascii="Times New Roman" w:hAnsi="Times New Roman" w:cs="Times New Roman"/>
          <w:sz w:val="28"/>
          <w:szCs w:val="28"/>
        </w:rPr>
        <w:t>2</w:t>
      </w:r>
      <w:r w:rsidR="003051E2">
        <w:rPr>
          <w:rFonts w:ascii="Times New Roman" w:hAnsi="Times New Roman" w:cs="Times New Roman"/>
          <w:sz w:val="28"/>
          <w:szCs w:val="28"/>
        </w:rPr>
        <w:t>5</w:t>
      </w:r>
      <w:r w:rsidR="00A2799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E0749">
        <w:rPr>
          <w:rFonts w:ascii="Times New Roman" w:hAnsi="Times New Roman" w:cs="Times New Roman"/>
          <w:sz w:val="28"/>
          <w:szCs w:val="28"/>
        </w:rPr>
        <w:t>202</w:t>
      </w:r>
      <w:r w:rsidR="0012546A">
        <w:rPr>
          <w:rFonts w:ascii="Times New Roman" w:hAnsi="Times New Roman" w:cs="Times New Roman"/>
          <w:sz w:val="28"/>
          <w:szCs w:val="28"/>
        </w:rPr>
        <w:t>5</w:t>
      </w:r>
      <w:r w:rsidRPr="006E07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6AC4" w:rsidRPr="006E0749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6E0749">
        <w:rPr>
          <w:rFonts w:ascii="Times New Roman" w:hAnsi="Times New Roman" w:cs="Times New Roman"/>
          <w:sz w:val="28"/>
          <w:szCs w:val="28"/>
        </w:rPr>
        <w:t>.</w:t>
      </w:r>
    </w:p>
    <w:p w14:paraId="135C7479" w14:textId="2D1D0C54" w:rsidR="00C853E8" w:rsidRPr="006E0749" w:rsidRDefault="00D05015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6676997"/>
      <w:r w:rsidRPr="006E0749">
        <w:rPr>
          <w:rFonts w:ascii="Times New Roman" w:hAnsi="Times New Roman" w:cs="Times New Roman"/>
          <w:sz w:val="28"/>
          <w:szCs w:val="28"/>
        </w:rPr>
        <w:t>По завершении сбора документов и материалов, указанных в</w:t>
      </w:r>
      <w:r w:rsidR="00AC40E3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Pr="006E0749">
        <w:rPr>
          <w:rFonts w:ascii="Times New Roman" w:hAnsi="Times New Roman" w:cs="Times New Roman"/>
          <w:sz w:val="28"/>
          <w:szCs w:val="28"/>
        </w:rPr>
        <w:t>п</w:t>
      </w:r>
      <w:r w:rsidR="008E4266" w:rsidRPr="006E0749">
        <w:rPr>
          <w:rFonts w:ascii="Times New Roman" w:hAnsi="Times New Roman" w:cs="Times New Roman"/>
          <w:sz w:val="28"/>
          <w:szCs w:val="28"/>
        </w:rPr>
        <w:t>ункте</w:t>
      </w:r>
      <w:r w:rsidR="00AC40E3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71660A">
        <w:rPr>
          <w:rFonts w:ascii="Times New Roman" w:hAnsi="Times New Roman" w:cs="Times New Roman"/>
          <w:sz w:val="28"/>
          <w:szCs w:val="28"/>
        </w:rPr>
        <w:t>3</w:t>
      </w:r>
      <w:r w:rsidRPr="006E0749">
        <w:rPr>
          <w:rFonts w:ascii="Times New Roman" w:hAnsi="Times New Roman" w:cs="Times New Roman"/>
          <w:sz w:val="28"/>
          <w:szCs w:val="28"/>
        </w:rPr>
        <w:t>.</w:t>
      </w:r>
      <w:r w:rsidR="007C247C" w:rsidRPr="006E0749">
        <w:rPr>
          <w:rFonts w:ascii="Times New Roman" w:hAnsi="Times New Roman" w:cs="Times New Roman"/>
          <w:sz w:val="28"/>
          <w:szCs w:val="28"/>
        </w:rPr>
        <w:t>2</w:t>
      </w:r>
      <w:r w:rsidR="00AC40E3" w:rsidRPr="006E0749">
        <w:rPr>
          <w:rFonts w:ascii="Times New Roman" w:hAnsi="Times New Roman" w:cs="Times New Roman"/>
          <w:sz w:val="28"/>
          <w:szCs w:val="28"/>
        </w:rPr>
        <w:t>.</w:t>
      </w:r>
      <w:r w:rsidR="008E4266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F4360B" w:rsidRPr="006E0749">
        <w:rPr>
          <w:rFonts w:ascii="Times New Roman" w:hAnsi="Times New Roman" w:cs="Times New Roman"/>
          <w:sz w:val="28"/>
          <w:szCs w:val="28"/>
        </w:rPr>
        <w:t>Порядка</w:t>
      </w:r>
      <w:r w:rsidR="00620394" w:rsidRPr="006E0749">
        <w:rPr>
          <w:rFonts w:ascii="Times New Roman" w:hAnsi="Times New Roman" w:cs="Times New Roman"/>
          <w:sz w:val="28"/>
          <w:szCs w:val="28"/>
        </w:rPr>
        <w:t>,</w:t>
      </w:r>
      <w:r w:rsidR="00F4360B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Pr="006E0749">
        <w:rPr>
          <w:rFonts w:ascii="Times New Roman" w:hAnsi="Times New Roman" w:cs="Times New Roman"/>
          <w:sz w:val="28"/>
          <w:szCs w:val="28"/>
        </w:rPr>
        <w:t>Оператор</w:t>
      </w:r>
      <w:r w:rsidR="003051E2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6E0749">
        <w:rPr>
          <w:rFonts w:ascii="Times New Roman" w:hAnsi="Times New Roman" w:cs="Times New Roman"/>
          <w:sz w:val="28"/>
          <w:szCs w:val="28"/>
        </w:rPr>
        <w:t xml:space="preserve"> формирует списочный состав участников </w:t>
      </w:r>
      <w:r w:rsidR="008E4266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Конкурса. Состав участников </w:t>
      </w:r>
      <w:r w:rsidR="008E4266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="00AC40E3" w:rsidRPr="006E0749">
        <w:rPr>
          <w:rFonts w:ascii="Times New Roman" w:hAnsi="Times New Roman" w:cs="Times New Roman"/>
          <w:sz w:val="28"/>
          <w:szCs w:val="28"/>
        </w:rPr>
        <w:t>утверждается Оргкомитетом.</w:t>
      </w:r>
    </w:p>
    <w:bookmarkEnd w:id="6"/>
    <w:p w14:paraId="5CECFE01" w14:textId="77777777" w:rsidR="00D05015" w:rsidRPr="006E0749" w:rsidRDefault="00D05015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Материалы, представленные для участия в </w:t>
      </w:r>
      <w:r w:rsidR="008E4266" w:rsidRPr="006E0749">
        <w:rPr>
          <w:rFonts w:ascii="Times New Roman" w:hAnsi="Times New Roman" w:cs="Times New Roman"/>
          <w:sz w:val="28"/>
          <w:szCs w:val="28"/>
        </w:rPr>
        <w:t>заключительном этапе</w:t>
      </w:r>
      <w:r w:rsidRPr="006E0749">
        <w:rPr>
          <w:rFonts w:ascii="Times New Roman" w:hAnsi="Times New Roman" w:cs="Times New Roman"/>
          <w:sz w:val="28"/>
          <w:szCs w:val="28"/>
        </w:rPr>
        <w:t xml:space="preserve"> Конкурса, не возвращаются.</w:t>
      </w:r>
    </w:p>
    <w:p w14:paraId="0AD9411C" w14:textId="3DC59411" w:rsidR="00F371CD" w:rsidRPr="006E0749" w:rsidRDefault="00F371CD" w:rsidP="001D1BCD">
      <w:pPr>
        <w:pStyle w:val="a3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A3935B" w14:textId="77777777" w:rsidR="00F371CD" w:rsidRPr="006E0749" w:rsidRDefault="00F371CD" w:rsidP="00DE09A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Структура, формат проведения и критерии оценки конкурсных испытаний</w:t>
      </w:r>
    </w:p>
    <w:p w14:paraId="5D58EF23" w14:textId="46F1B77E" w:rsidR="00C853E8" w:rsidRPr="006E0749" w:rsidRDefault="008E4266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1C61ED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1C61ED" w:rsidRPr="006E0749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1C61ED" w:rsidRPr="006E0749">
        <w:rPr>
          <w:rFonts w:ascii="Times New Roman" w:hAnsi="Times New Roman" w:cs="Times New Roman"/>
          <w:sz w:val="28"/>
          <w:szCs w:val="28"/>
        </w:rPr>
        <w:t xml:space="preserve"> проходит в </w:t>
      </w:r>
      <w:r w:rsidR="001C61ED" w:rsidRPr="00BC0B80">
        <w:rPr>
          <w:rFonts w:ascii="Times New Roman" w:hAnsi="Times New Roman" w:cs="Times New Roman"/>
          <w:sz w:val="28"/>
          <w:szCs w:val="28"/>
        </w:rPr>
        <w:t xml:space="preserve">три </w:t>
      </w:r>
      <w:r w:rsidR="001C61ED" w:rsidRPr="006E0749">
        <w:rPr>
          <w:rFonts w:ascii="Times New Roman" w:hAnsi="Times New Roman" w:cs="Times New Roman"/>
          <w:sz w:val="28"/>
          <w:szCs w:val="28"/>
        </w:rPr>
        <w:t xml:space="preserve">тура: заочный, первый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</w:r>
      <w:r w:rsidR="00BC0B80" w:rsidRPr="006E0749">
        <w:rPr>
          <w:rFonts w:ascii="Times New Roman" w:hAnsi="Times New Roman" w:cs="Times New Roman"/>
          <w:sz w:val="28"/>
          <w:szCs w:val="28"/>
        </w:rPr>
        <w:t>и</w:t>
      </w:r>
      <w:r w:rsidR="00BC0B80">
        <w:rPr>
          <w:rFonts w:ascii="Times New Roman" w:hAnsi="Times New Roman" w:cs="Times New Roman"/>
          <w:sz w:val="28"/>
          <w:szCs w:val="28"/>
        </w:rPr>
        <w:t xml:space="preserve"> </w:t>
      </w:r>
      <w:r w:rsidR="001C61ED" w:rsidRPr="006E0749">
        <w:rPr>
          <w:rFonts w:ascii="Times New Roman" w:hAnsi="Times New Roman" w:cs="Times New Roman"/>
          <w:sz w:val="28"/>
          <w:szCs w:val="28"/>
        </w:rPr>
        <w:t>второй</w:t>
      </w:r>
      <w:r w:rsidR="00A116E0">
        <w:rPr>
          <w:rFonts w:ascii="Times New Roman" w:hAnsi="Times New Roman" w:cs="Times New Roman"/>
          <w:sz w:val="28"/>
          <w:szCs w:val="28"/>
        </w:rPr>
        <w:t xml:space="preserve"> </w:t>
      </w:r>
      <w:r w:rsidR="001C61ED" w:rsidRPr="006E0749">
        <w:rPr>
          <w:rFonts w:ascii="Times New Roman" w:hAnsi="Times New Roman" w:cs="Times New Roman"/>
          <w:sz w:val="28"/>
          <w:szCs w:val="28"/>
        </w:rPr>
        <w:t xml:space="preserve">очные туры. </w:t>
      </w:r>
      <w:r w:rsidR="001C61ED" w:rsidRPr="00A116E0">
        <w:rPr>
          <w:rFonts w:ascii="Times New Roman" w:hAnsi="Times New Roman" w:cs="Times New Roman"/>
          <w:sz w:val="28"/>
          <w:szCs w:val="28"/>
        </w:rPr>
        <w:t xml:space="preserve">Конкурсные мероприятия очных туров транслируются на </w:t>
      </w:r>
      <w:r w:rsidR="006E0749" w:rsidRPr="00A116E0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1C61ED" w:rsidRPr="00A116E0">
        <w:rPr>
          <w:rFonts w:ascii="Times New Roman" w:hAnsi="Times New Roman" w:cs="Times New Roman"/>
          <w:sz w:val="28"/>
          <w:szCs w:val="28"/>
        </w:rPr>
        <w:t>странице Конкурса.</w:t>
      </w:r>
    </w:p>
    <w:p w14:paraId="37DAECD4" w14:textId="5FECCF18" w:rsidR="001C61ED" w:rsidRPr="006E0749" w:rsidRDefault="00AC40E3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Заочный тур</w:t>
      </w:r>
      <w:r w:rsidR="009D2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D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D2654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953D1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D2654">
        <w:rPr>
          <w:rFonts w:ascii="Times New Roman" w:hAnsi="Times New Roman" w:cs="Times New Roman"/>
          <w:b/>
          <w:bCs/>
          <w:sz w:val="28"/>
          <w:szCs w:val="28"/>
        </w:rPr>
        <w:t xml:space="preserve"> и воспитател</w:t>
      </w:r>
      <w:r w:rsidR="00953D18">
        <w:rPr>
          <w:rFonts w:ascii="Times New Roman" w:hAnsi="Times New Roman" w:cs="Times New Roman"/>
          <w:b/>
          <w:bCs/>
          <w:sz w:val="28"/>
          <w:szCs w:val="28"/>
        </w:rPr>
        <w:t>и)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BC560F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Заочный тур включает 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</w:t>
      </w:r>
      <w:r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>«Медиавизитка».</w:t>
      </w:r>
    </w:p>
    <w:p w14:paraId="283E5D82" w14:textId="6AA9AEA0" w:rsidR="001C61ED" w:rsidRPr="006E0749" w:rsidRDefault="001C61ED" w:rsidP="001D1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Цель конкурсного испытания:</w:t>
      </w:r>
      <w:r w:rsidRPr="006E0749">
        <w:rPr>
          <w:rFonts w:ascii="Times New Roman" w:hAnsi="Times New Roman" w:cs="Times New Roman"/>
          <w:sz w:val="28"/>
          <w:szCs w:val="28"/>
        </w:rPr>
        <w:t xml:space="preserve"> демонстрация конкурсантом </w:t>
      </w:r>
      <w:r w:rsidRPr="007C2DB8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6E0749">
        <w:rPr>
          <w:rFonts w:ascii="Times New Roman" w:hAnsi="Times New Roman" w:cs="Times New Roman"/>
          <w:sz w:val="28"/>
          <w:szCs w:val="28"/>
        </w:rPr>
        <w:t>значимых аспектов своей профессиональной деятельности;</w:t>
      </w:r>
      <w:r w:rsidR="000E255A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Pr="006E0749">
        <w:rPr>
          <w:rFonts w:ascii="Times New Roman" w:hAnsi="Times New Roman" w:cs="Times New Roman"/>
          <w:sz w:val="28"/>
          <w:szCs w:val="28"/>
        </w:rPr>
        <w:t>демонстрация педагогической индивидуальности в контексте этнокультурных особенностей региона и образовательной организации, в которой он работает; демонстрация профессиональной компетентности и практического опыта</w:t>
      </w:r>
      <w:r w:rsidR="00B94CF1">
        <w:rPr>
          <w:rFonts w:ascii="Times New Roman" w:hAnsi="Times New Roman" w:cs="Times New Roman"/>
          <w:sz w:val="28"/>
          <w:szCs w:val="28"/>
        </w:rPr>
        <w:t>.</w:t>
      </w:r>
    </w:p>
    <w:p w14:paraId="7B9618D1" w14:textId="47CD4B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Формат и регламент конкурсного испытания:</w:t>
      </w:r>
      <w:r w:rsidRPr="006E0749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ED08FD" w:rsidRPr="006E0749"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953D18">
        <w:rPr>
          <w:rFonts w:ascii="Times New Roman" w:hAnsi="Times New Roman" w:cs="Times New Roman"/>
          <w:sz w:val="28"/>
          <w:szCs w:val="28"/>
        </w:rPr>
        <w:t>не менее</w:t>
      </w:r>
      <w:r w:rsidR="00F53D51">
        <w:rPr>
          <w:rFonts w:ascii="Times New Roman" w:hAnsi="Times New Roman" w:cs="Times New Roman"/>
          <w:sz w:val="28"/>
          <w:szCs w:val="28"/>
        </w:rPr>
        <w:t xml:space="preserve"> 2-х </w:t>
      </w:r>
      <w:r w:rsidR="00953D1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D08FD" w:rsidRPr="006E0749">
        <w:rPr>
          <w:rFonts w:ascii="Times New Roman" w:hAnsi="Times New Roman" w:cs="Times New Roman"/>
          <w:sz w:val="28"/>
          <w:szCs w:val="28"/>
        </w:rPr>
        <w:t>3</w:t>
      </w:r>
      <w:r w:rsidR="00C71F0B">
        <w:rPr>
          <w:rFonts w:ascii="Times New Roman" w:hAnsi="Times New Roman" w:cs="Times New Roman"/>
          <w:sz w:val="28"/>
          <w:szCs w:val="28"/>
        </w:rPr>
        <w:t>-х</w:t>
      </w:r>
      <w:r w:rsidR="00ED08FD" w:rsidRPr="006E074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48430CE6" w14:textId="2C7FE893" w:rsidR="001C61ED" w:rsidRPr="006E0749" w:rsidRDefault="001C61ED" w:rsidP="001D1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Технические требования к видеоролику: разрешение видео – не менее 1920 х 1080; горизонтальная съемка; не менее 25 кадров в секунду; пропорции видео – 16:9</w:t>
      </w:r>
      <w:r w:rsidR="00ED08FD" w:rsidRPr="006E0749">
        <w:rPr>
          <w:rFonts w:ascii="Times New Roman" w:hAnsi="Times New Roman" w:cs="Times New Roman"/>
          <w:sz w:val="28"/>
          <w:szCs w:val="28"/>
        </w:rPr>
        <w:t>; формат видео – .mov или .mp4</w:t>
      </w:r>
      <w:r w:rsidR="00624CF2">
        <w:rPr>
          <w:rFonts w:ascii="Times New Roman" w:hAnsi="Times New Roman" w:cs="Times New Roman"/>
          <w:sz w:val="28"/>
          <w:szCs w:val="28"/>
        </w:rPr>
        <w:t xml:space="preserve"> объём </w:t>
      </w:r>
      <w:r w:rsidR="00624CF2" w:rsidRPr="0012546A">
        <w:rPr>
          <w:rFonts w:ascii="Times New Roman" w:hAnsi="Times New Roman" w:cs="Times New Roman"/>
          <w:sz w:val="28"/>
          <w:szCs w:val="28"/>
        </w:rPr>
        <w:t>до 250 Мб</w:t>
      </w:r>
      <w:r w:rsidR="00ED08FD" w:rsidRPr="006E0749">
        <w:rPr>
          <w:rFonts w:ascii="Times New Roman" w:hAnsi="Times New Roman" w:cs="Times New Roman"/>
          <w:sz w:val="28"/>
          <w:szCs w:val="28"/>
        </w:rPr>
        <w:t>.</w:t>
      </w:r>
    </w:p>
    <w:p w14:paraId="4F52C0E0" w14:textId="7B19EE24" w:rsidR="001C61ED" w:rsidRPr="006E0749" w:rsidRDefault="001C61ED" w:rsidP="001D1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Видеоролик должен иметь заставку, содержащую сведения о конкурсанте (Ф</w:t>
      </w:r>
      <w:r w:rsidR="002C4E91" w:rsidRPr="006E0749">
        <w:rPr>
          <w:rFonts w:ascii="Times New Roman" w:hAnsi="Times New Roman" w:cs="Times New Roman"/>
          <w:sz w:val="28"/>
          <w:szCs w:val="28"/>
        </w:rPr>
        <w:t>.</w:t>
      </w:r>
      <w:r w:rsidRPr="006E0749">
        <w:rPr>
          <w:rFonts w:ascii="Times New Roman" w:hAnsi="Times New Roman" w:cs="Times New Roman"/>
          <w:sz w:val="28"/>
          <w:szCs w:val="28"/>
        </w:rPr>
        <w:t>И</w:t>
      </w:r>
      <w:r w:rsidR="002C4E91" w:rsidRPr="006E0749">
        <w:rPr>
          <w:rFonts w:ascii="Times New Roman" w:hAnsi="Times New Roman" w:cs="Times New Roman"/>
          <w:sz w:val="28"/>
          <w:szCs w:val="28"/>
        </w:rPr>
        <w:t>.</w:t>
      </w:r>
      <w:r w:rsidRPr="006E0749">
        <w:rPr>
          <w:rFonts w:ascii="Times New Roman" w:hAnsi="Times New Roman" w:cs="Times New Roman"/>
          <w:sz w:val="28"/>
          <w:szCs w:val="28"/>
        </w:rPr>
        <w:t>О</w:t>
      </w:r>
      <w:r w:rsidR="002C4E91" w:rsidRPr="006E0749">
        <w:rPr>
          <w:rFonts w:ascii="Times New Roman" w:hAnsi="Times New Roman" w:cs="Times New Roman"/>
          <w:sz w:val="28"/>
          <w:szCs w:val="28"/>
        </w:rPr>
        <w:t>.</w:t>
      </w:r>
      <w:r w:rsidRPr="006E0749">
        <w:rPr>
          <w:rFonts w:ascii="Times New Roman" w:hAnsi="Times New Roman" w:cs="Times New Roman"/>
          <w:sz w:val="28"/>
          <w:szCs w:val="28"/>
        </w:rPr>
        <w:t xml:space="preserve">, должность, </w:t>
      </w:r>
      <w:r w:rsidRPr="0012546A">
        <w:rPr>
          <w:rFonts w:ascii="Times New Roman" w:hAnsi="Times New Roman" w:cs="Times New Roman"/>
          <w:sz w:val="28"/>
          <w:szCs w:val="28"/>
        </w:rPr>
        <w:t>преподаваемый язык</w:t>
      </w:r>
      <w:r w:rsidRPr="006E0749">
        <w:rPr>
          <w:rFonts w:ascii="Times New Roman" w:hAnsi="Times New Roman" w:cs="Times New Roman"/>
          <w:sz w:val="28"/>
          <w:szCs w:val="28"/>
        </w:rPr>
        <w:t>) и общеобразовательной организации, в которой он работает (субъект Российской Федерации, населенный пункт, полное наименование образовательно</w:t>
      </w:r>
      <w:r w:rsidR="00ED08FD" w:rsidRPr="006E0749">
        <w:rPr>
          <w:rFonts w:ascii="Times New Roman" w:hAnsi="Times New Roman" w:cs="Times New Roman"/>
          <w:sz w:val="28"/>
          <w:szCs w:val="28"/>
        </w:rPr>
        <w:t>й организации согласно Уставу).</w:t>
      </w:r>
      <w:r w:rsidR="00F81EFB">
        <w:rPr>
          <w:rFonts w:ascii="Times New Roman" w:hAnsi="Times New Roman" w:cs="Times New Roman"/>
          <w:sz w:val="28"/>
          <w:szCs w:val="28"/>
        </w:rPr>
        <w:t xml:space="preserve"> </w:t>
      </w:r>
      <w:r w:rsidR="00C71F0B" w:rsidRPr="009E4D0F">
        <w:rPr>
          <w:rFonts w:ascii="Times New Roman" w:hAnsi="Times New Roman" w:cs="Times New Roman"/>
          <w:sz w:val="28"/>
          <w:szCs w:val="28"/>
        </w:rPr>
        <w:t>В</w:t>
      </w:r>
      <w:r w:rsidR="00F81EFB" w:rsidRPr="009E4D0F">
        <w:rPr>
          <w:rFonts w:ascii="Times New Roman" w:hAnsi="Times New Roman" w:cs="Times New Roman"/>
          <w:sz w:val="28"/>
          <w:szCs w:val="28"/>
        </w:rPr>
        <w:t>идеоролик на государственном языке</w:t>
      </w:r>
      <w:r w:rsidR="00C71F0B" w:rsidRPr="009E4D0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E239D" w:rsidRPr="009E4D0F">
        <w:rPr>
          <w:rFonts w:ascii="Times New Roman" w:hAnsi="Times New Roman" w:cs="Times New Roman"/>
          <w:sz w:val="28"/>
          <w:szCs w:val="28"/>
        </w:rPr>
        <w:t>, при этом допускаются фрагменты с использованием родных языков народов России</w:t>
      </w:r>
      <w:r w:rsidR="00F81EFB" w:rsidRPr="009E4D0F">
        <w:rPr>
          <w:rFonts w:ascii="Times New Roman" w:hAnsi="Times New Roman" w:cs="Times New Roman"/>
          <w:sz w:val="28"/>
          <w:szCs w:val="28"/>
        </w:rPr>
        <w:t>.</w:t>
      </w:r>
    </w:p>
    <w:p w14:paraId="34BE2BBD" w14:textId="77777777" w:rsidR="001C61ED" w:rsidRPr="006E0749" w:rsidRDefault="001C61ED" w:rsidP="001D1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Видеоролики конкурсантов размещаются на </w:t>
      </w:r>
      <w:bookmarkStart w:id="7" w:name="_Hlk103962867"/>
      <w:r w:rsidR="006E0749" w:rsidRPr="006E0749">
        <w:rPr>
          <w:rFonts w:ascii="Times New Roman" w:hAnsi="Times New Roman" w:cs="Times New Roman"/>
          <w:sz w:val="28"/>
          <w:szCs w:val="28"/>
        </w:rPr>
        <w:t xml:space="preserve">официальной </w:t>
      </w:r>
      <w:bookmarkEnd w:id="7"/>
      <w:r w:rsidRPr="006E0749">
        <w:rPr>
          <w:rFonts w:ascii="Times New Roman" w:hAnsi="Times New Roman" w:cs="Times New Roman"/>
          <w:sz w:val="28"/>
          <w:szCs w:val="28"/>
        </w:rPr>
        <w:t>странице Конкурса.</w:t>
      </w:r>
    </w:p>
    <w:p w14:paraId="7EA0CDBE" w14:textId="111FE903" w:rsidR="001C61ED" w:rsidRDefault="001C61ED" w:rsidP="001D1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Порядок оценивания</w:t>
      </w:r>
      <w:r w:rsidRPr="006E0749">
        <w:rPr>
          <w:rFonts w:ascii="Times New Roman" w:hAnsi="Times New Roman" w:cs="Times New Roman"/>
          <w:sz w:val="28"/>
          <w:szCs w:val="28"/>
        </w:rPr>
        <w:t xml:space="preserve"> конкурсного испытания: оценивание конкурсного испытания осуществляется в дистанционном режиме. Оценивание производится по двум критериям, каждый критерий раскрывается через пять </w:t>
      </w:r>
      <w:r w:rsidRPr="006E074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показателей. Каждый показатель оценивается по шкале от 0 до </w:t>
      </w:r>
      <w:r w:rsidR="00F53D51">
        <w:rPr>
          <w:rFonts w:ascii="Times New Roman" w:hAnsi="Times New Roman" w:cs="Times New Roman"/>
          <w:sz w:val="28"/>
          <w:szCs w:val="28"/>
        </w:rPr>
        <w:t>1</w:t>
      </w:r>
      <w:r w:rsidRPr="006E0749">
        <w:rPr>
          <w:rFonts w:ascii="Times New Roman" w:hAnsi="Times New Roman" w:cs="Times New Roman"/>
          <w:sz w:val="28"/>
          <w:szCs w:val="28"/>
        </w:rPr>
        <w:t xml:space="preserve"> балл</w:t>
      </w:r>
      <w:r w:rsidR="00696F1E">
        <w:rPr>
          <w:rFonts w:ascii="Times New Roman" w:hAnsi="Times New Roman" w:cs="Times New Roman"/>
          <w:sz w:val="28"/>
          <w:szCs w:val="28"/>
        </w:rPr>
        <w:t>ов</w:t>
      </w:r>
      <w:r w:rsidRPr="006E0749">
        <w:rPr>
          <w:rFonts w:ascii="Times New Roman" w:hAnsi="Times New Roman" w:cs="Times New Roman"/>
          <w:sz w:val="28"/>
          <w:szCs w:val="28"/>
        </w:rPr>
        <w:t xml:space="preserve">,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 xml:space="preserve">где 0 баллов – «показатель не проявлен», </w:t>
      </w:r>
      <w:r w:rsidR="00F53D51">
        <w:rPr>
          <w:rFonts w:ascii="Times New Roman" w:hAnsi="Times New Roman" w:cs="Times New Roman"/>
          <w:sz w:val="28"/>
          <w:szCs w:val="28"/>
        </w:rPr>
        <w:t xml:space="preserve">1 </w:t>
      </w:r>
      <w:r w:rsidR="00ED08FD" w:rsidRPr="006E0749">
        <w:rPr>
          <w:rFonts w:ascii="Times New Roman" w:hAnsi="Times New Roman" w:cs="Times New Roman"/>
          <w:sz w:val="28"/>
          <w:szCs w:val="28"/>
        </w:rPr>
        <w:t>балл – «показатель</w:t>
      </w:r>
      <w:r w:rsidR="00696F1E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ED08FD" w:rsidRPr="006E0749">
        <w:rPr>
          <w:rFonts w:ascii="Times New Roman" w:hAnsi="Times New Roman" w:cs="Times New Roman"/>
          <w:sz w:val="28"/>
          <w:szCs w:val="28"/>
        </w:rPr>
        <w:t xml:space="preserve"> проявлен».</w:t>
      </w:r>
    </w:p>
    <w:p w14:paraId="103AD2E9" w14:textId="07A08183" w:rsidR="00180E7F" w:rsidRPr="006E0749" w:rsidRDefault="00180E7F" w:rsidP="001D1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 может быть присужден 1 (один) д</w:t>
      </w:r>
      <w:r w:rsidRPr="00180E7F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0E7F">
        <w:rPr>
          <w:rFonts w:ascii="Times New Roman" w:hAnsi="Times New Roman" w:cs="Times New Roman"/>
          <w:sz w:val="28"/>
          <w:szCs w:val="28"/>
        </w:rPr>
        <w:t xml:space="preserve"> балл за подготовку участников Федеральной олимпиады школьников по родным языкам и литератур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0E7F">
        <w:rPr>
          <w:rFonts w:ascii="Times New Roman" w:hAnsi="Times New Roman" w:cs="Times New Roman"/>
          <w:sz w:val="28"/>
          <w:szCs w:val="28"/>
        </w:rPr>
        <w:t xml:space="preserve"> народов России (текущего и предыдущего годов):</w:t>
      </w:r>
    </w:p>
    <w:p w14:paraId="7A01FB4A" w14:textId="75E93AB0" w:rsidR="001C61ED" w:rsidRPr="006E0749" w:rsidRDefault="001C61ED" w:rsidP="001D1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– </w:t>
      </w:r>
      <w:r w:rsidR="00180E7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80E7F"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Pr="006E07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123D18" w14:textId="5DCA81B8" w:rsidR="001C61ED" w:rsidRPr="006E0749" w:rsidRDefault="001C61ED" w:rsidP="001D1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 w:rsidRPr="006E0749">
        <w:rPr>
          <w:rFonts w:ascii="Times New Roman" w:hAnsi="Times New Roman" w:cs="Times New Roman"/>
          <w:sz w:val="28"/>
          <w:szCs w:val="28"/>
        </w:rPr>
        <w:t xml:space="preserve"> конкурсного испытания: педагогическая позиция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 xml:space="preserve">в решении вопросов этнокультурного </w:t>
      </w:r>
      <w:r w:rsidR="00624CF2">
        <w:rPr>
          <w:rFonts w:ascii="Times New Roman" w:hAnsi="Times New Roman" w:cs="Times New Roman"/>
          <w:sz w:val="28"/>
          <w:szCs w:val="28"/>
        </w:rPr>
        <w:t xml:space="preserve">компонента в </w:t>
      </w:r>
      <w:r w:rsidRPr="006E0749">
        <w:rPr>
          <w:rFonts w:ascii="Times New Roman" w:hAnsi="Times New Roman" w:cs="Times New Roman"/>
          <w:sz w:val="28"/>
          <w:szCs w:val="28"/>
        </w:rPr>
        <w:t>образовани</w:t>
      </w:r>
      <w:r w:rsidR="00624CF2">
        <w:rPr>
          <w:rFonts w:ascii="Times New Roman" w:hAnsi="Times New Roman" w:cs="Times New Roman"/>
          <w:sz w:val="28"/>
          <w:szCs w:val="28"/>
        </w:rPr>
        <w:t>и</w:t>
      </w:r>
      <w:r w:rsidRPr="006E0749">
        <w:rPr>
          <w:rFonts w:ascii="Times New Roman" w:hAnsi="Times New Roman" w:cs="Times New Roman"/>
          <w:sz w:val="28"/>
          <w:szCs w:val="28"/>
        </w:rPr>
        <w:t>; представление профессионального опыта</w:t>
      </w:r>
      <w:r w:rsidR="00624CF2">
        <w:rPr>
          <w:rFonts w:ascii="Times New Roman" w:hAnsi="Times New Roman" w:cs="Times New Roman"/>
          <w:sz w:val="28"/>
          <w:szCs w:val="28"/>
        </w:rPr>
        <w:t>,</w:t>
      </w:r>
      <w:r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624CF2" w:rsidRPr="0012546A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12546A" w:rsidRPr="0012546A">
        <w:rPr>
          <w:rFonts w:ascii="Times New Roman" w:hAnsi="Times New Roman" w:cs="Times New Roman"/>
          <w:sz w:val="28"/>
          <w:szCs w:val="28"/>
        </w:rPr>
        <w:t xml:space="preserve">вопросы развития </w:t>
      </w:r>
      <w:r w:rsidR="00624CF2" w:rsidRPr="0012546A">
        <w:rPr>
          <w:rFonts w:ascii="Times New Roman" w:hAnsi="Times New Roman" w:cs="Times New Roman"/>
          <w:sz w:val="28"/>
          <w:szCs w:val="28"/>
        </w:rPr>
        <w:t>родных языков</w:t>
      </w:r>
      <w:r w:rsidRPr="006E0749">
        <w:rPr>
          <w:rFonts w:ascii="Times New Roman" w:hAnsi="Times New Roman" w:cs="Times New Roman"/>
          <w:sz w:val="28"/>
          <w:szCs w:val="28"/>
        </w:rPr>
        <w:t>.</w:t>
      </w:r>
    </w:p>
    <w:p w14:paraId="0BBE9B43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2A432" w14:textId="2B32B088" w:rsidR="00534055" w:rsidRDefault="00534055" w:rsidP="009D4E7C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hanging="5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Очные туры для учителей</w:t>
      </w:r>
    </w:p>
    <w:p w14:paraId="2A570F24" w14:textId="13A5B612" w:rsidR="001C61ED" w:rsidRPr="00E637E0" w:rsidRDefault="009D4E7C" w:rsidP="00E637E0">
      <w:pPr>
        <w:pStyle w:val="a3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34055">
        <w:rPr>
          <w:rFonts w:ascii="Times New Roman" w:hAnsi="Times New Roman" w:cs="Times New Roman"/>
          <w:b/>
          <w:bCs/>
          <w:sz w:val="28"/>
          <w:szCs w:val="28"/>
        </w:rPr>
        <w:t>4.3.1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4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1ED" w:rsidRPr="00E637E0">
        <w:rPr>
          <w:rFonts w:ascii="Times New Roman" w:hAnsi="Times New Roman" w:cs="Times New Roman"/>
          <w:b/>
          <w:bCs/>
          <w:sz w:val="28"/>
          <w:szCs w:val="28"/>
        </w:rPr>
        <w:t>Первый очный тур</w:t>
      </w:r>
      <w:r w:rsidR="00BC0B80" w:rsidRPr="00E637E0">
        <w:rPr>
          <w:rFonts w:ascii="Times New Roman" w:hAnsi="Times New Roman" w:cs="Times New Roman"/>
          <w:b/>
          <w:bCs/>
          <w:sz w:val="28"/>
          <w:szCs w:val="28"/>
        </w:rPr>
        <w:t xml:space="preserve"> «Учитель-профессионал»</w:t>
      </w:r>
      <w:r w:rsidR="009D2654" w:rsidRPr="00E637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19BC95" w14:textId="77777777" w:rsidR="001C61ED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Первый очный тур включает два конкурсных испытания: 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«Методическая мастерская» </w:t>
      </w:r>
      <w:r w:rsidRPr="006E0749">
        <w:rPr>
          <w:rFonts w:ascii="Times New Roman" w:hAnsi="Times New Roman" w:cs="Times New Roman"/>
          <w:sz w:val="28"/>
          <w:szCs w:val="28"/>
        </w:rPr>
        <w:t>и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«Урок».</w:t>
      </w:r>
    </w:p>
    <w:p w14:paraId="1FA7F0C5" w14:textId="77777777" w:rsidR="001C61ED" w:rsidRPr="006E0749" w:rsidRDefault="001C61ED" w:rsidP="00DE09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«Методическая мастерская».</w:t>
      </w:r>
    </w:p>
    <w:p w14:paraId="08CC68BF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Цель конкурсного испытания:</w:t>
      </w:r>
      <w:r w:rsidRPr="006E0749">
        <w:rPr>
          <w:rFonts w:ascii="Times New Roman" w:hAnsi="Times New Roman" w:cs="Times New Roman"/>
          <w:sz w:val="28"/>
          <w:szCs w:val="28"/>
        </w:rPr>
        <w:t xml:space="preserve"> демонстрация конкурсантом методической компетентности, умения анализировать и представлять собственный опыт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ED08FD" w:rsidRPr="006E0749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Pr="006E0749">
        <w:rPr>
          <w:rFonts w:ascii="Times New Roman" w:hAnsi="Times New Roman" w:cs="Times New Roman"/>
          <w:sz w:val="28"/>
          <w:szCs w:val="28"/>
        </w:rPr>
        <w:t>обуче</w:t>
      </w:r>
      <w:r w:rsidR="00ED08FD" w:rsidRPr="006E0749">
        <w:rPr>
          <w:rFonts w:ascii="Times New Roman" w:hAnsi="Times New Roman" w:cs="Times New Roman"/>
          <w:sz w:val="28"/>
          <w:szCs w:val="28"/>
        </w:rPr>
        <w:t xml:space="preserve">ния родным языкам и родным литературам. </w:t>
      </w:r>
    </w:p>
    <w:p w14:paraId="24DB1D30" w14:textId="5B5C84AC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Формат конкурсного испытания</w:t>
      </w:r>
      <w:r w:rsidRPr="006E0749">
        <w:rPr>
          <w:rFonts w:ascii="Times New Roman" w:hAnsi="Times New Roman" w:cs="Times New Roman"/>
          <w:sz w:val="28"/>
          <w:szCs w:val="28"/>
        </w:rPr>
        <w:t xml:space="preserve">: представление конкурсантом эффективных методических практик организации процесса </w:t>
      </w:r>
      <w:r w:rsidR="003203A3" w:rsidRPr="006E0749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  <w:t xml:space="preserve">и обучения родным языкам и родным литературам </w:t>
      </w:r>
      <w:r w:rsidRPr="006E07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с ценностными ориентирами и современными социокультурными тенденциями развития образования</w:t>
      </w:r>
      <w:r w:rsidR="007E0527">
        <w:rPr>
          <w:rFonts w:ascii="Times New Roman" w:hAnsi="Times New Roman" w:cs="Times New Roman"/>
          <w:sz w:val="28"/>
          <w:szCs w:val="28"/>
        </w:rPr>
        <w:t xml:space="preserve">, </w:t>
      </w:r>
      <w:r w:rsidR="007E0527" w:rsidRPr="0012546A">
        <w:rPr>
          <w:rFonts w:ascii="Times New Roman" w:eastAsia="Calibri" w:hAnsi="Times New Roman" w:cs="Times New Roman"/>
          <w:sz w:val="28"/>
          <w:szCs w:val="28"/>
        </w:rPr>
        <w:t>стратегическими и нормативными правовыми актами в сфере образования</w:t>
      </w:r>
      <w:r w:rsidRPr="006E0749">
        <w:rPr>
          <w:rFonts w:ascii="Times New Roman" w:hAnsi="Times New Roman" w:cs="Times New Roman"/>
          <w:sz w:val="28"/>
          <w:szCs w:val="28"/>
        </w:rPr>
        <w:t xml:space="preserve">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</w:t>
      </w:r>
      <w:r w:rsidR="00E83813" w:rsidRPr="006E0749">
        <w:rPr>
          <w:rFonts w:ascii="Times New Roman" w:hAnsi="Times New Roman" w:cs="Times New Roman"/>
          <w:sz w:val="28"/>
          <w:szCs w:val="28"/>
        </w:rPr>
        <w:t>интернет-ресурс</w:t>
      </w:r>
      <w:r w:rsidRPr="006E0749">
        <w:rPr>
          <w:rFonts w:ascii="Times New Roman" w:hAnsi="Times New Roman" w:cs="Times New Roman"/>
          <w:sz w:val="28"/>
          <w:szCs w:val="28"/>
        </w:rPr>
        <w:t xml:space="preserve"> (личный сайт, блог, в том числе и на странице социальной сети, страница на сайт</w:t>
      </w:r>
      <w:r w:rsidR="00ED08FD" w:rsidRPr="006E0749">
        <w:rPr>
          <w:rFonts w:ascii="Times New Roman" w:hAnsi="Times New Roman" w:cs="Times New Roman"/>
          <w:sz w:val="28"/>
          <w:szCs w:val="28"/>
        </w:rPr>
        <w:t>е образовательной организации).</w:t>
      </w:r>
    </w:p>
    <w:p w14:paraId="04FB7DF4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Конкурсное испытание проводится в общеобразовательной организации, утвержденной Оргкомитетом в качестве площадки проведения первого очного тура. Очередность выступления конкурсант</w:t>
      </w:r>
      <w:r w:rsidRPr="00BC0B80">
        <w:rPr>
          <w:rFonts w:ascii="Times New Roman" w:hAnsi="Times New Roman" w:cs="Times New Roman"/>
          <w:sz w:val="28"/>
          <w:szCs w:val="28"/>
        </w:rPr>
        <w:t>ов определяется жеребьевкой</w:t>
      </w:r>
      <w:r w:rsidR="00ED16E1" w:rsidRPr="00BC0B80">
        <w:rPr>
          <w:rFonts w:ascii="Times New Roman" w:hAnsi="Times New Roman" w:cs="Times New Roman"/>
          <w:sz w:val="28"/>
          <w:szCs w:val="28"/>
        </w:rPr>
        <w:t>.</w:t>
      </w:r>
    </w:p>
    <w:p w14:paraId="3F1BA001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Регламент конкурсного испытания</w:t>
      </w:r>
      <w:r w:rsidRPr="006E0749">
        <w:rPr>
          <w:rFonts w:ascii="Times New Roman" w:hAnsi="Times New Roman" w:cs="Times New Roman"/>
          <w:sz w:val="28"/>
          <w:szCs w:val="28"/>
        </w:rPr>
        <w:t>: выступление конкурсанта – до 15 минут; ответы на воп</w:t>
      </w:r>
      <w:r w:rsidR="00ED08FD" w:rsidRPr="006E0749">
        <w:rPr>
          <w:rFonts w:ascii="Times New Roman" w:hAnsi="Times New Roman" w:cs="Times New Roman"/>
          <w:sz w:val="28"/>
          <w:szCs w:val="28"/>
        </w:rPr>
        <w:t>росы членов жюри – до 10 минут.</w:t>
      </w:r>
    </w:p>
    <w:p w14:paraId="21D62034" w14:textId="77777777" w:rsidR="001C61ED" w:rsidRPr="006E0749" w:rsidRDefault="001C61ED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оценивания конкурсного испытания: </w:t>
      </w:r>
      <w:r w:rsidRPr="006E0749">
        <w:rPr>
          <w:rFonts w:ascii="Times New Roman" w:hAnsi="Times New Roman" w:cs="Times New Roman"/>
          <w:sz w:val="28"/>
          <w:szCs w:val="28"/>
        </w:rPr>
        <w:t xml:space="preserve">оценивание конкурсного испытания осуществляется в очном режиме. Оценивание производится по трем критериям, каждый критерий раскрывается через пять показателей. </w:t>
      </w:r>
      <w:r w:rsidRPr="006E0749">
        <w:rPr>
          <w:rFonts w:ascii="Times New Roman" w:hAnsi="Times New Roman" w:cs="Times New Roman"/>
          <w:sz w:val="28"/>
          <w:szCs w:val="28"/>
        </w:rPr>
        <w:lastRenderedPageBreak/>
        <w:t>Каждый показатель оценивается по шкале от 0 до 2 баллов, где 0 баллов – «показатель не проявлен», 1 балл – «показатель проявлен частично», 2 балла – «пока</w:t>
      </w:r>
      <w:r w:rsidR="00ED08FD" w:rsidRPr="006E0749">
        <w:rPr>
          <w:rFonts w:ascii="Times New Roman" w:hAnsi="Times New Roman" w:cs="Times New Roman"/>
          <w:sz w:val="28"/>
          <w:szCs w:val="28"/>
        </w:rPr>
        <w:t>затель проявлен в полной мере».</w:t>
      </w:r>
    </w:p>
    <w:p w14:paraId="2E9E3C90" w14:textId="77777777" w:rsidR="001C61ED" w:rsidRPr="006E0749" w:rsidRDefault="001C61ED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– 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>30 баллов</w:t>
      </w:r>
      <w:r w:rsidR="00ED08FD" w:rsidRPr="006E0749">
        <w:rPr>
          <w:rFonts w:ascii="Times New Roman" w:hAnsi="Times New Roman" w:cs="Times New Roman"/>
          <w:sz w:val="28"/>
          <w:szCs w:val="28"/>
        </w:rPr>
        <w:t>.</w:t>
      </w:r>
    </w:p>
    <w:p w14:paraId="078639B5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конкурсного испытания: </w:t>
      </w:r>
      <w:r w:rsidRPr="006E0749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и результативность; методическая грамотность в представлении своего педагогического опыта; информационная, коммуникативная и языковая культура.</w:t>
      </w:r>
    </w:p>
    <w:p w14:paraId="67998526" w14:textId="77777777" w:rsidR="001C61ED" w:rsidRPr="006E0749" w:rsidRDefault="00ED08FD" w:rsidP="00DE09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«Урок».</w:t>
      </w:r>
    </w:p>
    <w:p w14:paraId="0795F526" w14:textId="456A8911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Цель конкурсного испытания:</w:t>
      </w:r>
      <w:r w:rsidRPr="006E0749"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компетенций в области проведения и анализа урока родного языка</w:t>
      </w:r>
      <w:r w:rsidR="003203A3" w:rsidRPr="006E0749">
        <w:rPr>
          <w:rFonts w:ascii="Times New Roman" w:hAnsi="Times New Roman" w:cs="Times New Roman"/>
          <w:sz w:val="28"/>
          <w:szCs w:val="28"/>
        </w:rPr>
        <w:t xml:space="preserve"> и</w:t>
      </w:r>
      <w:r w:rsidR="00676EEB" w:rsidRPr="006E0749">
        <w:rPr>
          <w:rFonts w:ascii="Times New Roman" w:hAnsi="Times New Roman" w:cs="Times New Roman"/>
          <w:sz w:val="28"/>
          <w:szCs w:val="28"/>
        </w:rPr>
        <w:t>ли</w:t>
      </w:r>
      <w:r w:rsidR="003203A3" w:rsidRPr="006E0749">
        <w:rPr>
          <w:rFonts w:ascii="Times New Roman" w:hAnsi="Times New Roman" w:cs="Times New Roman"/>
          <w:sz w:val="28"/>
          <w:szCs w:val="28"/>
        </w:rPr>
        <w:t xml:space="preserve"> родной литературы</w:t>
      </w:r>
      <w:r w:rsidRPr="006E0749">
        <w:rPr>
          <w:rFonts w:ascii="Times New Roman" w:hAnsi="Times New Roman" w:cs="Times New Roman"/>
          <w:sz w:val="28"/>
          <w:szCs w:val="28"/>
        </w:rPr>
        <w:t xml:space="preserve"> как основной формы организации учебно-воспитательного</w:t>
      </w:r>
      <w:r w:rsidR="00ED16E1">
        <w:rPr>
          <w:rFonts w:ascii="Times New Roman" w:hAnsi="Times New Roman" w:cs="Times New Roman"/>
          <w:sz w:val="28"/>
          <w:szCs w:val="28"/>
        </w:rPr>
        <w:t xml:space="preserve"> и </w:t>
      </w:r>
      <w:r w:rsidRPr="006E0749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BC0B80">
        <w:rPr>
          <w:rFonts w:ascii="Times New Roman" w:hAnsi="Times New Roman" w:cs="Times New Roman"/>
          <w:sz w:val="28"/>
          <w:szCs w:val="28"/>
        </w:rPr>
        <w:t>уч</w:t>
      </w:r>
      <w:r w:rsidR="00ED08FD" w:rsidRPr="00BC0B80">
        <w:rPr>
          <w:rFonts w:ascii="Times New Roman" w:hAnsi="Times New Roman" w:cs="Times New Roman"/>
          <w:sz w:val="28"/>
          <w:szCs w:val="28"/>
        </w:rPr>
        <w:t>ебной деятельности обучающихся.</w:t>
      </w:r>
    </w:p>
    <w:p w14:paraId="1EEA6D53" w14:textId="231927F2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Формат конкурсного испытания</w:t>
      </w:r>
      <w:r w:rsidRPr="006E0749">
        <w:rPr>
          <w:rFonts w:ascii="Times New Roman" w:hAnsi="Times New Roman" w:cs="Times New Roman"/>
          <w:sz w:val="28"/>
          <w:szCs w:val="28"/>
        </w:rPr>
        <w:t xml:space="preserve">: </w:t>
      </w:r>
      <w:r w:rsidR="009F2D7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E0749">
        <w:rPr>
          <w:rFonts w:ascii="Times New Roman" w:hAnsi="Times New Roman" w:cs="Times New Roman"/>
          <w:sz w:val="28"/>
          <w:szCs w:val="28"/>
        </w:rPr>
        <w:t>урок</w:t>
      </w:r>
      <w:r w:rsidR="009F2D72">
        <w:rPr>
          <w:rFonts w:ascii="Times New Roman" w:hAnsi="Times New Roman" w:cs="Times New Roman"/>
          <w:sz w:val="28"/>
          <w:szCs w:val="28"/>
        </w:rPr>
        <w:t>а</w:t>
      </w:r>
      <w:r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9F2D7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F2D72" w:rsidRPr="009F2D72">
        <w:rPr>
          <w:rFonts w:ascii="Times New Roman" w:hAnsi="Times New Roman" w:cs="Times New Roman"/>
          <w:sz w:val="28"/>
          <w:szCs w:val="28"/>
        </w:rPr>
        <w:t>предметной области</w:t>
      </w:r>
      <w:r w:rsidRPr="006E0749">
        <w:rPr>
          <w:rFonts w:ascii="Times New Roman" w:hAnsi="Times New Roman" w:cs="Times New Roman"/>
          <w:sz w:val="28"/>
          <w:szCs w:val="28"/>
        </w:rPr>
        <w:t xml:space="preserve"> («</w:t>
      </w:r>
      <w:r w:rsidR="003203A3" w:rsidRPr="006E0749">
        <w:rPr>
          <w:rFonts w:ascii="Times New Roman" w:hAnsi="Times New Roman" w:cs="Times New Roman"/>
          <w:sz w:val="28"/>
          <w:szCs w:val="28"/>
        </w:rPr>
        <w:t>Р</w:t>
      </w:r>
      <w:r w:rsidRPr="006E0749">
        <w:rPr>
          <w:rFonts w:ascii="Times New Roman" w:hAnsi="Times New Roman" w:cs="Times New Roman"/>
          <w:sz w:val="28"/>
          <w:szCs w:val="28"/>
        </w:rPr>
        <w:t>одной язык», «</w:t>
      </w:r>
      <w:r w:rsidR="003203A3" w:rsidRPr="006E0749">
        <w:rPr>
          <w:rFonts w:ascii="Times New Roman" w:hAnsi="Times New Roman" w:cs="Times New Roman"/>
          <w:sz w:val="28"/>
          <w:szCs w:val="28"/>
        </w:rPr>
        <w:t>Л</w:t>
      </w:r>
      <w:r w:rsidRPr="006E0749">
        <w:rPr>
          <w:rFonts w:ascii="Times New Roman" w:hAnsi="Times New Roman" w:cs="Times New Roman"/>
          <w:sz w:val="28"/>
          <w:szCs w:val="28"/>
        </w:rPr>
        <w:t>итературное чтение на родном языке», «</w:t>
      </w:r>
      <w:r w:rsidR="003203A3" w:rsidRPr="006E0749">
        <w:rPr>
          <w:rFonts w:ascii="Times New Roman" w:hAnsi="Times New Roman" w:cs="Times New Roman"/>
          <w:sz w:val="28"/>
          <w:szCs w:val="28"/>
        </w:rPr>
        <w:t>Р</w:t>
      </w:r>
      <w:r w:rsidRPr="006E0749">
        <w:rPr>
          <w:rFonts w:ascii="Times New Roman" w:hAnsi="Times New Roman" w:cs="Times New Roman"/>
          <w:sz w:val="28"/>
          <w:szCs w:val="28"/>
        </w:rPr>
        <w:t xml:space="preserve">одная литература») </w:t>
      </w:r>
      <w:r w:rsidR="00ED16E1">
        <w:rPr>
          <w:rFonts w:ascii="Times New Roman" w:hAnsi="Times New Roman" w:cs="Times New Roman"/>
          <w:sz w:val="28"/>
          <w:szCs w:val="28"/>
        </w:rPr>
        <w:t>на площадке</w:t>
      </w:r>
      <w:r w:rsidRPr="006E0749">
        <w:rPr>
          <w:rFonts w:ascii="Times New Roman" w:hAnsi="Times New Roman" w:cs="Times New Roman"/>
          <w:sz w:val="28"/>
          <w:szCs w:val="28"/>
        </w:rPr>
        <w:t>, утвержденной Оргкомитетом</w:t>
      </w:r>
      <w:r w:rsidR="009F2D72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2270DDAC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Конкурсант проводит вводный урок родного языка (или родной литературы) для обучающихся, не владеющих данным языком. </w:t>
      </w:r>
      <w:r w:rsidR="003203A3" w:rsidRPr="006E0749">
        <w:rPr>
          <w:rFonts w:ascii="Times New Roman" w:hAnsi="Times New Roman" w:cs="Times New Roman"/>
          <w:sz w:val="28"/>
          <w:szCs w:val="28"/>
        </w:rPr>
        <w:t>Конкурсантом выбирается в</w:t>
      </w:r>
      <w:r w:rsidRPr="006E0749">
        <w:rPr>
          <w:rFonts w:ascii="Times New Roman" w:hAnsi="Times New Roman" w:cs="Times New Roman"/>
          <w:sz w:val="28"/>
          <w:szCs w:val="28"/>
        </w:rPr>
        <w:t xml:space="preserve">озрастная группа (класс), в которой будет проводиться урок. </w:t>
      </w:r>
      <w:r w:rsidR="00676EEB" w:rsidRPr="006E0749">
        <w:rPr>
          <w:rFonts w:ascii="Times New Roman" w:hAnsi="Times New Roman" w:cs="Times New Roman"/>
          <w:sz w:val="28"/>
          <w:szCs w:val="28"/>
        </w:rPr>
        <w:t>Очередность выступления конкурсантов определяется жеребьевкой</w:t>
      </w:r>
      <w:r w:rsidR="009F2D72">
        <w:rPr>
          <w:rFonts w:ascii="Times New Roman" w:hAnsi="Times New Roman" w:cs="Times New Roman"/>
          <w:sz w:val="28"/>
          <w:szCs w:val="28"/>
        </w:rPr>
        <w:t>.</w:t>
      </w:r>
    </w:p>
    <w:p w14:paraId="5EF4E520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Сведения о теме </w:t>
      </w:r>
      <w:r w:rsidR="009F2D72">
        <w:rPr>
          <w:rFonts w:ascii="Times New Roman" w:hAnsi="Times New Roman" w:cs="Times New Roman"/>
          <w:sz w:val="28"/>
          <w:szCs w:val="28"/>
        </w:rPr>
        <w:t>занятия</w:t>
      </w:r>
      <w:r w:rsidRPr="006E0749">
        <w:rPr>
          <w:rFonts w:ascii="Times New Roman" w:hAnsi="Times New Roman" w:cs="Times New Roman"/>
          <w:sz w:val="28"/>
          <w:szCs w:val="28"/>
        </w:rPr>
        <w:t xml:space="preserve">, возрастной группе (классе), количестве обучающихся и необходимом для проведения урока оборудовании </w:t>
      </w:r>
      <w:r w:rsidR="003203A3" w:rsidRPr="006E0749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6E0749">
        <w:rPr>
          <w:rFonts w:ascii="Times New Roman" w:hAnsi="Times New Roman" w:cs="Times New Roman"/>
          <w:sz w:val="28"/>
          <w:szCs w:val="28"/>
        </w:rPr>
        <w:t>сообщаются конкурсантом Оператору Конкурса</w:t>
      </w:r>
      <w:r w:rsidR="00ED08FD" w:rsidRPr="006E0749">
        <w:rPr>
          <w:rFonts w:ascii="Times New Roman" w:hAnsi="Times New Roman" w:cs="Times New Roman"/>
          <w:sz w:val="28"/>
          <w:szCs w:val="28"/>
        </w:rPr>
        <w:t>.</w:t>
      </w:r>
    </w:p>
    <w:p w14:paraId="7406EE10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Регламент конкурсного испытания:</w:t>
      </w:r>
      <w:r w:rsidRPr="006E0749">
        <w:rPr>
          <w:rFonts w:ascii="Times New Roman" w:hAnsi="Times New Roman" w:cs="Times New Roman"/>
          <w:sz w:val="28"/>
          <w:szCs w:val="28"/>
        </w:rPr>
        <w:t xml:space="preserve"> проведение урока – 35 минут; самоанализ урока и ответы на воп</w:t>
      </w:r>
      <w:r w:rsidR="00ED08FD" w:rsidRPr="006E0749">
        <w:rPr>
          <w:rFonts w:ascii="Times New Roman" w:hAnsi="Times New Roman" w:cs="Times New Roman"/>
          <w:sz w:val="28"/>
          <w:szCs w:val="28"/>
        </w:rPr>
        <w:t>росы членов жюри – до 10 минут.</w:t>
      </w:r>
    </w:p>
    <w:p w14:paraId="48E7DC2A" w14:textId="77777777" w:rsidR="001C61ED" w:rsidRPr="006E0749" w:rsidRDefault="001C61ED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оценивания конкурсного испытания: </w:t>
      </w:r>
      <w:r w:rsidRPr="006E0749">
        <w:rPr>
          <w:rFonts w:ascii="Times New Roman" w:hAnsi="Times New Roman" w:cs="Times New Roman"/>
          <w:sz w:val="28"/>
          <w:szCs w:val="28"/>
        </w:rPr>
        <w:t xml:space="preserve">оценивание конкурсного испытания осуществляется в очном режиме. Оценивание производится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</w:t>
      </w:r>
      <w:r w:rsidR="00ED08FD" w:rsidRPr="006E0749">
        <w:rPr>
          <w:rFonts w:ascii="Times New Roman" w:hAnsi="Times New Roman" w:cs="Times New Roman"/>
          <w:sz w:val="28"/>
          <w:szCs w:val="28"/>
        </w:rPr>
        <w:t>затель проявлен в полной мере».</w:t>
      </w:r>
    </w:p>
    <w:p w14:paraId="01F616F2" w14:textId="77777777" w:rsidR="001C61ED" w:rsidRPr="006E0749" w:rsidRDefault="001C61ED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Максимальная оценка за конкурсное испытание –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60 б</w:t>
      </w:r>
      <w:r w:rsidR="00ED08FD" w:rsidRPr="006E0749">
        <w:rPr>
          <w:rFonts w:ascii="Times New Roman" w:hAnsi="Times New Roman" w:cs="Times New Roman"/>
          <w:b/>
          <w:bCs/>
          <w:sz w:val="28"/>
          <w:szCs w:val="28"/>
        </w:rPr>
        <w:t>аллов.</w:t>
      </w:r>
    </w:p>
    <w:p w14:paraId="58DAF3AA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конкурсного испытания:</w:t>
      </w:r>
      <w:r w:rsidRPr="006E0749">
        <w:rPr>
          <w:rFonts w:ascii="Times New Roman" w:hAnsi="Times New Roman" w:cs="Times New Roman"/>
          <w:sz w:val="28"/>
          <w:szCs w:val="28"/>
        </w:rPr>
        <w:t xml:space="preserve"> методическая и психолого-педагогическая грамотность при проведении занятия и поддержка учебной мотивации; творческий подход к решению профессиональных задач; ценностные ориентиры в изучении родного языка</w:t>
      </w:r>
      <w:r w:rsidR="003203A3" w:rsidRPr="006E0749">
        <w:rPr>
          <w:rFonts w:ascii="Times New Roman" w:hAnsi="Times New Roman" w:cs="Times New Roman"/>
          <w:sz w:val="28"/>
          <w:szCs w:val="28"/>
        </w:rPr>
        <w:t xml:space="preserve"> и</w:t>
      </w:r>
      <w:r w:rsidR="00676EEB" w:rsidRPr="006E0749">
        <w:rPr>
          <w:rFonts w:ascii="Times New Roman" w:hAnsi="Times New Roman" w:cs="Times New Roman"/>
          <w:sz w:val="28"/>
          <w:szCs w:val="28"/>
        </w:rPr>
        <w:t>ли</w:t>
      </w:r>
      <w:r w:rsidR="003203A3" w:rsidRPr="006E0749">
        <w:rPr>
          <w:rFonts w:ascii="Times New Roman" w:hAnsi="Times New Roman" w:cs="Times New Roman"/>
          <w:sz w:val="28"/>
          <w:szCs w:val="28"/>
        </w:rPr>
        <w:t xml:space="preserve"> родной литературы</w:t>
      </w:r>
      <w:r w:rsidRPr="006E0749">
        <w:rPr>
          <w:rFonts w:ascii="Times New Roman" w:hAnsi="Times New Roman" w:cs="Times New Roman"/>
          <w:sz w:val="28"/>
          <w:szCs w:val="28"/>
        </w:rPr>
        <w:t>; коммуникативная и речевая культура; целеполагание и результативность; рефлексия проведенного урока (самоанализ).</w:t>
      </w:r>
    </w:p>
    <w:p w14:paraId="62C2B1FA" w14:textId="77777777" w:rsidR="00620394" w:rsidRPr="006E0749" w:rsidRDefault="00620394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329FE8" w14:textId="64B7D03F" w:rsidR="001C61ED" w:rsidRPr="00E637E0" w:rsidRDefault="000D20EC" w:rsidP="00E637E0">
      <w:pPr>
        <w:widowControl w:val="0"/>
        <w:autoSpaceDE w:val="0"/>
        <w:autoSpaceDN w:val="0"/>
        <w:spacing w:after="0" w:line="276" w:lineRule="auto"/>
        <w:ind w:left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4.3.2. </w:t>
      </w:r>
      <w:r w:rsidR="001C61ED" w:rsidRPr="00E637E0">
        <w:rPr>
          <w:rFonts w:ascii="Times New Roman" w:hAnsi="Times New Roman" w:cs="Times New Roman"/>
          <w:b/>
          <w:bCs/>
          <w:sz w:val="28"/>
          <w:szCs w:val="28"/>
        </w:rPr>
        <w:t>Второй очный тур «Учитель</w:t>
      </w:r>
      <w:r w:rsidR="00151CDD" w:rsidRPr="00E637E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94CF1" w:rsidRPr="00E637E0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="00ED08FD" w:rsidRPr="00E637E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53D18" w:rsidRPr="00E63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2D6A30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Второй очный тур включает два конкурсных испытания: 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«Классный час» </w:t>
      </w:r>
      <w:r w:rsidR="003203A3" w:rsidRPr="006E074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>и «Мастер-класс»</w:t>
      </w:r>
      <w:r w:rsidR="00ED08FD" w:rsidRPr="006E0749">
        <w:rPr>
          <w:rFonts w:ascii="Times New Roman" w:hAnsi="Times New Roman" w:cs="Times New Roman"/>
          <w:sz w:val="28"/>
          <w:szCs w:val="28"/>
        </w:rPr>
        <w:t>.</w:t>
      </w:r>
    </w:p>
    <w:p w14:paraId="0D92BDFD" w14:textId="77777777" w:rsidR="001C61ED" w:rsidRDefault="001C61ED" w:rsidP="00DE09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«К</w:t>
      </w:r>
      <w:r w:rsidR="00ED08FD" w:rsidRPr="006E0749">
        <w:rPr>
          <w:rFonts w:ascii="Times New Roman" w:hAnsi="Times New Roman" w:cs="Times New Roman"/>
          <w:b/>
          <w:bCs/>
          <w:sz w:val="28"/>
          <w:szCs w:val="28"/>
        </w:rPr>
        <w:t>лассный час».</w:t>
      </w:r>
    </w:p>
    <w:p w14:paraId="42F44D7D" w14:textId="7A2E9024" w:rsidR="00D547EF" w:rsidRDefault="00D547EF" w:rsidP="00D547EF">
      <w:pPr>
        <w:pStyle w:val="a3"/>
        <w:widowControl w:val="0"/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7EF">
        <w:rPr>
          <w:rFonts w:ascii="Times New Roman" w:hAnsi="Times New Roman" w:cs="Times New Roman"/>
          <w:bCs/>
          <w:sz w:val="28"/>
          <w:szCs w:val="28"/>
        </w:rPr>
        <w:t>В конкурсн</w:t>
      </w:r>
      <w:r w:rsidR="009E4D0F">
        <w:rPr>
          <w:rFonts w:ascii="Times New Roman" w:hAnsi="Times New Roman" w:cs="Times New Roman"/>
          <w:bCs/>
          <w:sz w:val="28"/>
          <w:szCs w:val="28"/>
        </w:rPr>
        <w:t>ое</w:t>
      </w:r>
      <w:r w:rsidRPr="00D547EF">
        <w:rPr>
          <w:rFonts w:ascii="Times New Roman" w:hAnsi="Times New Roman" w:cs="Times New Roman"/>
          <w:bCs/>
          <w:sz w:val="28"/>
          <w:szCs w:val="28"/>
        </w:rPr>
        <w:t xml:space="preserve"> испытани</w:t>
      </w:r>
      <w:r w:rsidR="009E4D0F">
        <w:rPr>
          <w:rFonts w:ascii="Times New Roman" w:hAnsi="Times New Roman" w:cs="Times New Roman"/>
          <w:bCs/>
          <w:sz w:val="28"/>
          <w:szCs w:val="28"/>
        </w:rPr>
        <w:t>е</w:t>
      </w:r>
      <w:r w:rsidRPr="00D547EF">
        <w:rPr>
          <w:rFonts w:ascii="Times New Roman" w:hAnsi="Times New Roman" w:cs="Times New Roman"/>
          <w:bCs/>
          <w:sz w:val="28"/>
          <w:szCs w:val="28"/>
        </w:rPr>
        <w:t xml:space="preserve"> выходят первые 15 участников, лауреаты Конкурса, определившиеся по итогам первого очного тура </w:t>
      </w:r>
      <w:r w:rsidRPr="009E4D0F">
        <w:rPr>
          <w:rFonts w:ascii="Times New Roman" w:hAnsi="Times New Roman" w:cs="Times New Roman"/>
          <w:bCs/>
          <w:sz w:val="28"/>
          <w:szCs w:val="28"/>
        </w:rPr>
        <w:t xml:space="preserve">(при </w:t>
      </w:r>
      <w:r w:rsidR="00A96403" w:rsidRPr="009E4D0F">
        <w:rPr>
          <w:rFonts w:ascii="Times New Roman" w:hAnsi="Times New Roman" w:cs="Times New Roman"/>
          <w:bCs/>
          <w:sz w:val="28"/>
          <w:szCs w:val="28"/>
        </w:rPr>
        <w:t xml:space="preserve">исключительных условиях получения </w:t>
      </w:r>
      <w:r w:rsidRPr="009E4D0F">
        <w:rPr>
          <w:rFonts w:ascii="Times New Roman" w:hAnsi="Times New Roman" w:cs="Times New Roman"/>
          <w:bCs/>
          <w:sz w:val="28"/>
          <w:szCs w:val="28"/>
        </w:rPr>
        <w:t>участниками Конкурса одинакового количества баллов, по решению жюри Конкурса, количество участников может быть изменено).</w:t>
      </w:r>
    </w:p>
    <w:p w14:paraId="518F41BD" w14:textId="77777777" w:rsidR="001C61ED" w:rsidRPr="006E0749" w:rsidRDefault="001C61ED" w:rsidP="00676EE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Цель конкурсного испытания: </w:t>
      </w:r>
      <w:r w:rsidRPr="006E0749">
        <w:rPr>
          <w:rFonts w:ascii="Times New Roman" w:hAnsi="Times New Roman" w:cs="Times New Roman"/>
          <w:sz w:val="28"/>
          <w:szCs w:val="28"/>
        </w:rPr>
        <w:t xml:space="preserve">демонстрация лауреатами Конкурса профессионально-личностных компетенций в области воспитания </w:t>
      </w:r>
      <w:r w:rsidR="003203A3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и социализации обучающихся.</w:t>
      </w:r>
    </w:p>
    <w:p w14:paraId="7FD9DDA7" w14:textId="77777777" w:rsidR="001C61ED" w:rsidRPr="006E0749" w:rsidRDefault="001C61ED" w:rsidP="00676EE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Формат конкурсного испытания:</w:t>
      </w:r>
      <w:r w:rsidR="00ED08FD" w:rsidRPr="006E0749">
        <w:rPr>
          <w:rFonts w:ascii="Times New Roman" w:hAnsi="Times New Roman" w:cs="Times New Roman"/>
          <w:sz w:val="28"/>
          <w:szCs w:val="28"/>
        </w:rPr>
        <w:t xml:space="preserve"> классный час с обучающимися.</w:t>
      </w:r>
    </w:p>
    <w:p w14:paraId="64194262" w14:textId="77777777" w:rsidR="001C61ED" w:rsidRPr="006E0749" w:rsidRDefault="001C61ED" w:rsidP="00676EE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Классный час проводится на площа</w:t>
      </w:r>
      <w:r w:rsidR="00ED08FD" w:rsidRPr="006E0749">
        <w:rPr>
          <w:rFonts w:ascii="Times New Roman" w:hAnsi="Times New Roman" w:cs="Times New Roman"/>
          <w:sz w:val="28"/>
          <w:szCs w:val="28"/>
        </w:rPr>
        <w:t>дке, утвержденной Оргкомитетом.</w:t>
      </w:r>
      <w:r w:rsidR="00676EEB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Классный час лауреат </w:t>
      </w:r>
      <w:r w:rsidR="00E673F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E0749">
        <w:rPr>
          <w:rFonts w:ascii="Times New Roman" w:hAnsi="Times New Roman" w:cs="Times New Roman"/>
          <w:sz w:val="28"/>
          <w:szCs w:val="28"/>
        </w:rPr>
        <w:t>проводит в том же классе (с той же группой обучающихся), в котором проводил урок по предмету.</w:t>
      </w:r>
    </w:p>
    <w:p w14:paraId="3814870A" w14:textId="77777777" w:rsidR="001C61ED" w:rsidRPr="006E0749" w:rsidRDefault="001C61ED" w:rsidP="00676EE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Очередность выступлений определяется по результатам жеребьевки, проводимой после объявления лауреатов Конкур</w:t>
      </w:r>
      <w:r w:rsidR="00ED08FD" w:rsidRPr="006E0749">
        <w:rPr>
          <w:rFonts w:ascii="Times New Roman" w:hAnsi="Times New Roman" w:cs="Times New Roman"/>
          <w:sz w:val="28"/>
          <w:szCs w:val="28"/>
        </w:rPr>
        <w:t>са.</w:t>
      </w:r>
    </w:p>
    <w:p w14:paraId="58A6A885" w14:textId="2CC5679F" w:rsidR="00173F05" w:rsidRPr="00AB1F7F" w:rsidRDefault="001C61ED" w:rsidP="007F457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Тематическое направление </w:t>
      </w:r>
      <w:bookmarkStart w:id="8" w:name="_Hlk192060161"/>
      <w:r w:rsidRPr="00A96403"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Pr="00AB1F7F">
        <w:rPr>
          <w:rFonts w:ascii="Times New Roman" w:hAnsi="Times New Roman" w:cs="Times New Roman"/>
          <w:sz w:val="28"/>
          <w:szCs w:val="28"/>
        </w:rPr>
        <w:t>часа:</w:t>
      </w:r>
      <w:bookmarkEnd w:id="8"/>
      <w:r w:rsidRPr="00AB1F7F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92060061"/>
      <w:r w:rsidR="009F27A7" w:rsidRPr="00AB1F7F">
        <w:rPr>
          <w:rFonts w:ascii="Times New Roman" w:hAnsi="Times New Roman" w:cs="Times New Roman"/>
          <w:sz w:val="28"/>
          <w:szCs w:val="28"/>
        </w:rPr>
        <w:t>«</w:t>
      </w:r>
      <w:r w:rsidR="00926891" w:rsidRPr="00AB1F7F">
        <w:rPr>
          <w:rFonts w:ascii="Times New Roman" w:hAnsi="Times New Roman" w:cs="Times New Roman"/>
          <w:sz w:val="28"/>
          <w:szCs w:val="28"/>
        </w:rPr>
        <w:t>Истинная любовь к своей стране немыслима без любви к своему языку</w:t>
      </w:r>
      <w:r w:rsidR="00534055" w:rsidRPr="00AB1F7F">
        <w:rPr>
          <w:rFonts w:ascii="Times New Roman" w:hAnsi="Times New Roman" w:cs="Times New Roman"/>
          <w:sz w:val="28"/>
          <w:szCs w:val="28"/>
        </w:rPr>
        <w:t>»</w:t>
      </w:r>
      <w:r w:rsidR="00926891" w:rsidRPr="00AB1F7F">
        <w:rPr>
          <w:rFonts w:ascii="Times New Roman" w:hAnsi="Times New Roman" w:cs="Times New Roman"/>
          <w:sz w:val="28"/>
          <w:szCs w:val="28"/>
        </w:rPr>
        <w:t xml:space="preserve"> (К.Г. Паустовский)</w:t>
      </w:r>
      <w:bookmarkEnd w:id="9"/>
      <w:r w:rsidR="00173F05" w:rsidRPr="00AB1F7F">
        <w:rPr>
          <w:rFonts w:ascii="Times New Roman" w:hAnsi="Times New Roman" w:cs="Times New Roman"/>
          <w:sz w:val="28"/>
          <w:szCs w:val="28"/>
        </w:rPr>
        <w:t>.</w:t>
      </w:r>
    </w:p>
    <w:p w14:paraId="068D5185" w14:textId="52D7C5D2" w:rsidR="001C61ED" w:rsidRPr="006E0749" w:rsidRDefault="001C61ED" w:rsidP="007F457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>Тему классного часа конк</w:t>
      </w:r>
      <w:r w:rsidR="00ED08FD" w:rsidRPr="00AB1F7F">
        <w:rPr>
          <w:rFonts w:ascii="Times New Roman" w:hAnsi="Times New Roman" w:cs="Times New Roman"/>
          <w:sz w:val="28"/>
          <w:szCs w:val="28"/>
        </w:rPr>
        <w:t>урсант выбирает самостоятельно.</w:t>
      </w:r>
    </w:p>
    <w:p w14:paraId="767D0858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Регламент конкурсного испытания</w:t>
      </w:r>
      <w:r w:rsidRPr="006E0749">
        <w:rPr>
          <w:rFonts w:ascii="Times New Roman" w:hAnsi="Times New Roman" w:cs="Times New Roman"/>
          <w:sz w:val="28"/>
          <w:szCs w:val="28"/>
        </w:rPr>
        <w:t>: проведение классного часа – 20 минут, ответы на воп</w:t>
      </w:r>
      <w:r w:rsidR="00ED08FD" w:rsidRPr="006E0749">
        <w:rPr>
          <w:rFonts w:ascii="Times New Roman" w:hAnsi="Times New Roman" w:cs="Times New Roman"/>
          <w:sz w:val="28"/>
          <w:szCs w:val="28"/>
        </w:rPr>
        <w:t>росы членов жюри – до 10 минут.</w:t>
      </w:r>
    </w:p>
    <w:p w14:paraId="35B61E8A" w14:textId="77777777" w:rsidR="001C61ED" w:rsidRPr="006E0749" w:rsidRDefault="001C61ED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оценивания конкурсного испытания: </w:t>
      </w:r>
      <w:r w:rsidRPr="006E0749">
        <w:rPr>
          <w:rFonts w:ascii="Times New Roman" w:hAnsi="Times New Roman" w:cs="Times New Roman"/>
          <w:sz w:val="28"/>
          <w:szCs w:val="28"/>
        </w:rPr>
        <w:t xml:space="preserve">оценивание конкурсного испытания осуществляется в очном режиме. Оценивание производится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</w:t>
      </w:r>
      <w:r w:rsidR="00ED08FD" w:rsidRPr="006E0749">
        <w:rPr>
          <w:rFonts w:ascii="Times New Roman" w:hAnsi="Times New Roman" w:cs="Times New Roman"/>
          <w:sz w:val="28"/>
          <w:szCs w:val="28"/>
        </w:rPr>
        <w:t>затель проявлен в полной мере».</w:t>
      </w:r>
    </w:p>
    <w:p w14:paraId="26BE76AA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Максимальная оценка за конкурсное испытание –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50 баллов.</w:t>
      </w:r>
    </w:p>
    <w:p w14:paraId="065458DF" w14:textId="11538663" w:rsidR="00CB6B48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конкурсного испытания: </w:t>
      </w:r>
      <w:r w:rsidRPr="006E0749">
        <w:rPr>
          <w:rFonts w:ascii="Times New Roman" w:hAnsi="Times New Roman" w:cs="Times New Roman"/>
          <w:sz w:val="28"/>
          <w:szCs w:val="28"/>
        </w:rPr>
        <w:t>актуальность и обоснованность выбранной темы;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коммуникативная и речевая культура.</w:t>
      </w:r>
    </w:p>
    <w:p w14:paraId="2C9F4110" w14:textId="77777777" w:rsidR="001C61ED" w:rsidRDefault="001C61ED" w:rsidP="00DE09A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Конку</w:t>
      </w:r>
      <w:r w:rsidR="00ED08FD" w:rsidRPr="006E0749">
        <w:rPr>
          <w:rFonts w:ascii="Times New Roman" w:hAnsi="Times New Roman" w:cs="Times New Roman"/>
          <w:b/>
          <w:bCs/>
          <w:sz w:val="28"/>
          <w:szCs w:val="28"/>
        </w:rPr>
        <w:t>рсное испытание «Мастер-класс».</w:t>
      </w:r>
    </w:p>
    <w:p w14:paraId="26003A2B" w14:textId="22A6674C" w:rsidR="00D547EF" w:rsidRPr="005C1B45" w:rsidRDefault="009B615A" w:rsidP="005C1B45">
      <w:pPr>
        <w:pStyle w:val="a3"/>
        <w:widowControl w:val="0"/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0F">
        <w:rPr>
          <w:rFonts w:ascii="Times New Roman" w:hAnsi="Times New Roman" w:cs="Times New Roman"/>
          <w:bCs/>
          <w:sz w:val="28"/>
          <w:szCs w:val="28"/>
        </w:rPr>
        <w:t>В конкурсн</w:t>
      </w:r>
      <w:r w:rsidR="009E4D0F">
        <w:rPr>
          <w:rFonts w:ascii="Times New Roman" w:hAnsi="Times New Roman" w:cs="Times New Roman"/>
          <w:bCs/>
          <w:sz w:val="28"/>
          <w:szCs w:val="28"/>
        </w:rPr>
        <w:t>ое</w:t>
      </w:r>
      <w:r w:rsidRPr="009E4D0F">
        <w:rPr>
          <w:rFonts w:ascii="Times New Roman" w:hAnsi="Times New Roman" w:cs="Times New Roman"/>
          <w:bCs/>
          <w:sz w:val="28"/>
          <w:szCs w:val="28"/>
        </w:rPr>
        <w:t xml:space="preserve"> испытани</w:t>
      </w:r>
      <w:r w:rsidR="009E4D0F">
        <w:rPr>
          <w:rFonts w:ascii="Times New Roman" w:hAnsi="Times New Roman" w:cs="Times New Roman"/>
          <w:bCs/>
          <w:sz w:val="28"/>
          <w:szCs w:val="28"/>
        </w:rPr>
        <w:t>е</w:t>
      </w:r>
      <w:r w:rsidRPr="009E4D0F">
        <w:rPr>
          <w:rFonts w:ascii="Times New Roman" w:hAnsi="Times New Roman" w:cs="Times New Roman"/>
          <w:bCs/>
          <w:sz w:val="28"/>
          <w:szCs w:val="28"/>
        </w:rPr>
        <w:t xml:space="preserve"> выходят первые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 xml:space="preserve"> 5 участников, определившиеся по итогам </w:t>
      </w:r>
      <w:r w:rsidRPr="009E4D0F">
        <w:rPr>
          <w:rFonts w:ascii="Times New Roman" w:hAnsi="Times New Roman" w:cs="Times New Roman"/>
          <w:bCs/>
          <w:sz w:val="28"/>
          <w:szCs w:val="28"/>
        </w:rPr>
        <w:t>проведения этапа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 xml:space="preserve"> «Классный час» (при </w:t>
      </w:r>
      <w:r w:rsidR="00A96403" w:rsidRPr="009E4D0F">
        <w:rPr>
          <w:rFonts w:ascii="Times New Roman" w:hAnsi="Times New Roman" w:cs="Times New Roman"/>
          <w:bCs/>
          <w:sz w:val="28"/>
          <w:szCs w:val="28"/>
        </w:rPr>
        <w:t xml:space="preserve">исключительных условиях 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>получени</w:t>
      </w:r>
      <w:r w:rsidR="00A96403" w:rsidRPr="009E4D0F">
        <w:rPr>
          <w:rFonts w:ascii="Times New Roman" w:hAnsi="Times New Roman" w:cs="Times New Roman"/>
          <w:bCs/>
          <w:sz w:val="28"/>
          <w:szCs w:val="28"/>
        </w:rPr>
        <w:t>я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 xml:space="preserve"> участниками Конкурса одинакового количества баллов, по 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lastRenderedPageBreak/>
        <w:t>решению жюри Конкурса, количество участников может быть изменено).</w:t>
      </w:r>
    </w:p>
    <w:p w14:paraId="748FBCA7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Цель конкурсного испытания</w:t>
      </w:r>
      <w:r w:rsidRPr="006E0749">
        <w:rPr>
          <w:rFonts w:ascii="Times New Roman" w:hAnsi="Times New Roman" w:cs="Times New Roman"/>
          <w:sz w:val="28"/>
          <w:szCs w:val="28"/>
        </w:rPr>
        <w:t xml:space="preserve">: демонстрация лауреатами Конкурса профессионального мастерства в области презентации и трансляции </w:t>
      </w:r>
      <w:r w:rsidRPr="00CE2F4D">
        <w:rPr>
          <w:rFonts w:ascii="Times New Roman" w:hAnsi="Times New Roman" w:cs="Times New Roman"/>
          <w:sz w:val="28"/>
          <w:szCs w:val="28"/>
        </w:rPr>
        <w:t>инновационного</w:t>
      </w:r>
      <w:r w:rsidRPr="006E0749">
        <w:rPr>
          <w:rFonts w:ascii="Times New Roman" w:hAnsi="Times New Roman" w:cs="Times New Roman"/>
          <w:sz w:val="28"/>
          <w:szCs w:val="28"/>
        </w:rPr>
        <w:t xml:space="preserve"> педагогического опыта в ситуации пр</w:t>
      </w:r>
      <w:r w:rsidR="00ED08FD" w:rsidRPr="006E0749">
        <w:rPr>
          <w:rFonts w:ascii="Times New Roman" w:hAnsi="Times New Roman" w:cs="Times New Roman"/>
          <w:sz w:val="28"/>
          <w:szCs w:val="28"/>
        </w:rPr>
        <w:t>офессионального взаимодействия.</w:t>
      </w:r>
    </w:p>
    <w:p w14:paraId="49455B90" w14:textId="77777777" w:rsidR="00676EEB" w:rsidRPr="006E0749" w:rsidRDefault="001C61ED" w:rsidP="00676EEB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Формат конкурсного испытания</w:t>
      </w:r>
      <w:r w:rsidRPr="006E0749">
        <w:rPr>
          <w:rFonts w:ascii="Times New Roman" w:hAnsi="Times New Roman" w:cs="Times New Roman"/>
          <w:sz w:val="28"/>
          <w:szCs w:val="28"/>
        </w:rPr>
        <w:t>: выступление, демонстрирующее способы профессиональной деятельности, доказавшие свою эффективность в практической работе конкурсанта. Мастер-класс проводится на площадке, утвержденной Оргкомитетом, в присутствии жюр</w:t>
      </w:r>
      <w:r w:rsidR="00ED08FD" w:rsidRPr="006E0749">
        <w:rPr>
          <w:rFonts w:ascii="Times New Roman" w:hAnsi="Times New Roman" w:cs="Times New Roman"/>
          <w:sz w:val="28"/>
          <w:szCs w:val="28"/>
        </w:rPr>
        <w:t xml:space="preserve">и и участников </w:t>
      </w:r>
      <w:r w:rsidR="00E673F6">
        <w:rPr>
          <w:rFonts w:ascii="Times New Roman" w:hAnsi="Times New Roman" w:cs="Times New Roman"/>
          <w:sz w:val="28"/>
          <w:szCs w:val="28"/>
        </w:rPr>
        <w:t>заключительного этапа</w:t>
      </w:r>
      <w:r w:rsidR="00ED08FD" w:rsidRPr="006E0749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="00676EEB" w:rsidRPr="006E07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677C3" w14:textId="77777777" w:rsidR="004D0E9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Тему, форму проведения мастер-класса, наличие фокус-группы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 xml:space="preserve">и ее количественный состав (при необходимости) конкурсанты определяют самостоятельно. </w:t>
      </w:r>
    </w:p>
    <w:p w14:paraId="32BD1C27" w14:textId="77777777" w:rsidR="001C61ED" w:rsidRPr="006E0749" w:rsidRDefault="004D0E99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60BC">
        <w:rPr>
          <w:rFonts w:ascii="Times New Roman" w:hAnsi="Times New Roman" w:cs="Times New Roman"/>
          <w:sz w:val="28"/>
          <w:szCs w:val="28"/>
        </w:rPr>
        <w:t>Очередность выступлений определяется по результатам жеребьевки, проводимой после объявления результатов конкурсного испытания «Классный час».</w:t>
      </w:r>
    </w:p>
    <w:p w14:paraId="1BEDD35F" w14:textId="77777777" w:rsidR="001C61ED" w:rsidRPr="006E0749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Регламент конкурсного испытания:</w:t>
      </w:r>
      <w:r w:rsidRPr="006E0749">
        <w:rPr>
          <w:rFonts w:ascii="Times New Roman" w:hAnsi="Times New Roman" w:cs="Times New Roman"/>
          <w:sz w:val="28"/>
          <w:szCs w:val="28"/>
        </w:rPr>
        <w:t xml:space="preserve"> проведение мастер-класса –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до 20 минут; ответы на во</w:t>
      </w:r>
      <w:r w:rsidR="006A2711" w:rsidRPr="006E0749">
        <w:rPr>
          <w:rFonts w:ascii="Times New Roman" w:hAnsi="Times New Roman" w:cs="Times New Roman"/>
          <w:sz w:val="28"/>
          <w:szCs w:val="28"/>
        </w:rPr>
        <w:t>просы членов жюри – до 5 минут.</w:t>
      </w:r>
    </w:p>
    <w:p w14:paraId="0DD296C4" w14:textId="77777777" w:rsidR="001C61ED" w:rsidRPr="006E0749" w:rsidRDefault="001C61ED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оценивания конкурсного испытания: </w:t>
      </w:r>
      <w:r w:rsidRPr="006E0749">
        <w:rPr>
          <w:rFonts w:ascii="Times New Roman" w:hAnsi="Times New Roman" w:cs="Times New Roman"/>
          <w:sz w:val="28"/>
          <w:szCs w:val="28"/>
        </w:rPr>
        <w:t xml:space="preserve">оценивание конкурсного испытания осуществляется в очном режиме. Оценивание производится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</w:t>
      </w:r>
      <w:r w:rsidR="006A2711" w:rsidRPr="006E0749">
        <w:rPr>
          <w:rFonts w:ascii="Times New Roman" w:hAnsi="Times New Roman" w:cs="Times New Roman"/>
          <w:sz w:val="28"/>
          <w:szCs w:val="28"/>
        </w:rPr>
        <w:t>затель проявлен в полной мере».</w:t>
      </w:r>
    </w:p>
    <w:p w14:paraId="62EE99F8" w14:textId="77777777" w:rsidR="001C61ED" w:rsidRPr="006E0749" w:rsidRDefault="001C61ED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– 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50 баллов. </w:t>
      </w:r>
    </w:p>
    <w:p w14:paraId="7695A4D8" w14:textId="77777777" w:rsidR="001C61ED" w:rsidRDefault="001C61ED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конкурсного испытания: </w:t>
      </w:r>
      <w:r w:rsidRPr="006E0749">
        <w:rPr>
          <w:rFonts w:ascii="Times New Roman" w:hAnsi="Times New Roman" w:cs="Times New Roman"/>
          <w:sz w:val="28"/>
          <w:szCs w:val="28"/>
        </w:rPr>
        <w:t xml:space="preserve">актуальность и методическая обоснованность представленного опыта; практическая значимость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14:paraId="65E1E5EE" w14:textId="77777777" w:rsidR="00BC0B80" w:rsidRDefault="00BC0B80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C0378F" w14:textId="17018E90" w:rsidR="000D20EC" w:rsidRDefault="000D20EC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26677066"/>
      <w:r>
        <w:rPr>
          <w:rFonts w:ascii="Times New Roman" w:hAnsi="Times New Roman" w:cs="Times New Roman"/>
          <w:b/>
          <w:bCs/>
          <w:sz w:val="28"/>
          <w:szCs w:val="28"/>
        </w:rPr>
        <w:t>Очные туры для воспитателей</w:t>
      </w:r>
    </w:p>
    <w:p w14:paraId="53F9A061" w14:textId="040C4040" w:rsidR="00086246" w:rsidRPr="005C1B45" w:rsidRDefault="00180E7F" w:rsidP="005C1B45">
      <w:pPr>
        <w:widowControl w:val="0"/>
        <w:autoSpaceDE w:val="0"/>
        <w:autoSpaceDN w:val="0"/>
        <w:spacing w:after="0" w:line="276" w:lineRule="auto"/>
        <w:ind w:left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4.4.1. </w:t>
      </w:r>
      <w:r w:rsidR="00CE2F4D" w:rsidRPr="00E637E0">
        <w:rPr>
          <w:rFonts w:ascii="Times New Roman" w:hAnsi="Times New Roman" w:cs="Times New Roman"/>
          <w:b/>
          <w:bCs/>
          <w:sz w:val="28"/>
          <w:szCs w:val="28"/>
        </w:rPr>
        <w:t xml:space="preserve">Первый </w:t>
      </w:r>
      <w:bookmarkStart w:id="11" w:name="_Hlk126677858"/>
      <w:r w:rsidR="00CE2F4D" w:rsidRPr="00E637E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C0B80" w:rsidRPr="00E637E0">
        <w:rPr>
          <w:rFonts w:ascii="Times New Roman" w:hAnsi="Times New Roman" w:cs="Times New Roman"/>
          <w:b/>
          <w:bCs/>
          <w:sz w:val="28"/>
          <w:szCs w:val="28"/>
        </w:rPr>
        <w:t xml:space="preserve">чный тур </w:t>
      </w:r>
      <w:r w:rsidR="00086246" w:rsidRPr="00E637E0">
        <w:rPr>
          <w:rFonts w:ascii="Times New Roman" w:hAnsi="Times New Roman" w:cs="Times New Roman"/>
          <w:b/>
          <w:bCs/>
          <w:sz w:val="28"/>
          <w:szCs w:val="28"/>
        </w:rPr>
        <w:t xml:space="preserve">по номинации </w:t>
      </w:r>
      <w:bookmarkEnd w:id="11"/>
      <w:r w:rsidR="00086246" w:rsidRPr="00E637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F1221" w:rsidRPr="00E637E0">
        <w:rPr>
          <w:rFonts w:ascii="Times New Roman" w:hAnsi="Times New Roman" w:cs="Times New Roman"/>
          <w:b/>
          <w:bCs/>
          <w:sz w:val="28"/>
          <w:szCs w:val="28"/>
        </w:rPr>
        <w:t>Лучшие практики развития родной речи детей дошкольного возраста</w:t>
      </w:r>
      <w:r w:rsidR="00086246" w:rsidRPr="00E637E0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0"/>
      <w:r w:rsidR="00953D18" w:rsidRPr="00E637E0">
        <w:rPr>
          <w:rFonts w:ascii="Times New Roman" w:hAnsi="Times New Roman" w:cs="Times New Roman"/>
          <w:b/>
          <w:bCs/>
          <w:sz w:val="28"/>
          <w:szCs w:val="28"/>
        </w:rPr>
        <w:t xml:space="preserve"> (воспитатели).</w:t>
      </w:r>
    </w:p>
    <w:p w14:paraId="2A8A8062" w14:textId="1A45E7AE" w:rsidR="00086246" w:rsidRDefault="00086246" w:rsidP="00086246">
      <w:pPr>
        <w:pStyle w:val="a3"/>
        <w:widowControl w:val="0"/>
        <w:autoSpaceDE w:val="0"/>
        <w:autoSpaceDN w:val="0"/>
        <w:spacing w:after="0" w:line="276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246">
        <w:rPr>
          <w:rFonts w:ascii="Times New Roman" w:hAnsi="Times New Roman" w:cs="Times New Roman"/>
          <w:b/>
          <w:bCs/>
          <w:sz w:val="28"/>
          <w:szCs w:val="28"/>
        </w:rPr>
        <w:t>– Конкурсное испытание «</w:t>
      </w:r>
      <w:r w:rsidR="007E0527" w:rsidRPr="0012546A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Образовательное</w:t>
      </w:r>
      <w:r w:rsidRPr="0008624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мероприятие с </w:t>
      </w:r>
      <w:r w:rsidR="00F23BDC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 w:rsidRPr="0008624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B24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605784" w14:textId="5EDD7454" w:rsidR="00086246" w:rsidRPr="00086246" w:rsidRDefault="00086246" w:rsidP="00086246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246">
        <w:rPr>
          <w:rFonts w:ascii="Times New Roman" w:hAnsi="Times New Roman" w:cs="Times New Roman"/>
          <w:b/>
          <w:bCs/>
          <w:sz w:val="28"/>
          <w:szCs w:val="28"/>
        </w:rPr>
        <w:t>Цель конкурсного испытания: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F4D" w:rsidRPr="00086246">
        <w:rPr>
          <w:rFonts w:ascii="Times New Roman" w:hAnsi="Times New Roman" w:cs="Times New Roman"/>
          <w:bCs/>
          <w:sz w:val="28"/>
          <w:szCs w:val="28"/>
        </w:rPr>
        <w:t xml:space="preserve">демонстрация конкурсантом </w:t>
      </w:r>
      <w:r w:rsidR="00CE2F4D">
        <w:rPr>
          <w:rFonts w:ascii="Times New Roman" w:hAnsi="Times New Roman" w:cs="Times New Roman"/>
          <w:bCs/>
          <w:sz w:val="28"/>
          <w:szCs w:val="28"/>
        </w:rPr>
        <w:t xml:space="preserve">профессиональных компетенций в области проведения и анализа </w:t>
      </w:r>
      <w:r w:rsidR="0089261A" w:rsidRPr="0012546A">
        <w:rPr>
          <w:rFonts w:ascii="Times New Roman" w:eastAsia="Calibri" w:hAnsi="Times New Roman" w:cs="Times New Roman"/>
          <w:bCs/>
          <w:sz w:val="28"/>
          <w:szCs w:val="28"/>
        </w:rPr>
        <w:t>занятия</w:t>
      </w:r>
      <w:r w:rsidR="008926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2F4D">
        <w:rPr>
          <w:rFonts w:ascii="Times New Roman" w:hAnsi="Times New Roman" w:cs="Times New Roman"/>
          <w:bCs/>
          <w:sz w:val="28"/>
          <w:szCs w:val="28"/>
        </w:rPr>
        <w:t>с детьми дошкольного возраста</w:t>
      </w:r>
      <w:r w:rsidRPr="000862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0A23B0" w14:textId="74176E9B" w:rsidR="00086246" w:rsidRPr="00086246" w:rsidRDefault="00086246" w:rsidP="00086246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3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Формат конкурсного испытания: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61A" w:rsidRPr="0012546A">
        <w:rPr>
          <w:rFonts w:ascii="Times New Roman" w:eastAsia="Calibri" w:hAnsi="Times New Roman" w:cs="Times New Roman"/>
          <w:bCs/>
          <w:sz w:val="28"/>
          <w:szCs w:val="28"/>
        </w:rPr>
        <w:t>заняти</w:t>
      </w:r>
      <w:r w:rsidR="0089261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89261A" w:rsidRPr="0008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246">
        <w:rPr>
          <w:rFonts w:ascii="Times New Roman" w:hAnsi="Times New Roman" w:cs="Times New Roman"/>
          <w:bCs/>
          <w:sz w:val="28"/>
          <w:szCs w:val="28"/>
        </w:rPr>
        <w:t>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14:paraId="740814BD" w14:textId="167ACAC8" w:rsidR="00086246" w:rsidRPr="00086246" w:rsidRDefault="00086246" w:rsidP="00086246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38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Организационная схема конкурсного испытания: 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тема занятия, возраст детей (группа) и последовательность выступлений определяются жеребьевкой. Список тем утверждается Оргкомитетом Конкурса до начала заключительного этапа. Проведение конкурсантом </w:t>
      </w:r>
      <w:r w:rsidR="0089261A" w:rsidRPr="003558C1">
        <w:rPr>
          <w:rFonts w:ascii="Times New Roman" w:eastAsia="Calibri" w:hAnsi="Times New Roman" w:cs="Times New Roman"/>
          <w:bCs/>
          <w:sz w:val="28"/>
          <w:szCs w:val="28"/>
        </w:rPr>
        <w:t>занятия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по теме и/или с возрастом детей, которые не соответствуют теме и возрастной группе, определенным жеребьевкой, не оценивается.</w:t>
      </w:r>
    </w:p>
    <w:p w14:paraId="751095E3" w14:textId="77777777" w:rsidR="00086246" w:rsidRPr="00086246" w:rsidRDefault="00086246" w:rsidP="00086246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246">
        <w:rPr>
          <w:rFonts w:ascii="Times New Roman" w:hAnsi="Times New Roman" w:cs="Times New Roman"/>
          <w:bCs/>
          <w:sz w:val="28"/>
          <w:szCs w:val="28"/>
        </w:rPr>
        <w:t>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</w:p>
    <w:p w14:paraId="18530FCA" w14:textId="24CA3E48" w:rsidR="00086246" w:rsidRPr="00086246" w:rsidRDefault="00086246" w:rsidP="00086246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382">
        <w:rPr>
          <w:rFonts w:ascii="Times New Roman" w:hAnsi="Times New Roman" w:cs="Times New Roman"/>
          <w:b/>
          <w:bCs/>
          <w:sz w:val="28"/>
          <w:szCs w:val="28"/>
        </w:rPr>
        <w:t>Регламент конкурсного испытания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– 3</w:t>
      </w:r>
      <w:r w:rsidR="002138F1">
        <w:rPr>
          <w:rFonts w:ascii="Times New Roman" w:hAnsi="Times New Roman" w:cs="Times New Roman"/>
          <w:bCs/>
          <w:sz w:val="28"/>
          <w:szCs w:val="28"/>
        </w:rPr>
        <w:t>5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минут (проведение </w:t>
      </w:r>
      <w:r w:rsidR="0089261A" w:rsidRPr="003558C1">
        <w:rPr>
          <w:rFonts w:ascii="Times New Roman" w:eastAsia="Calibri" w:hAnsi="Times New Roman" w:cs="Times New Roman"/>
          <w:bCs/>
          <w:sz w:val="28"/>
          <w:szCs w:val="28"/>
        </w:rPr>
        <w:t>занятия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– 2</w:t>
      </w:r>
      <w:r w:rsidR="002138F1">
        <w:rPr>
          <w:rFonts w:ascii="Times New Roman" w:hAnsi="Times New Roman" w:cs="Times New Roman"/>
          <w:bCs/>
          <w:sz w:val="28"/>
          <w:szCs w:val="28"/>
        </w:rPr>
        <w:t>5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минут; ответы на вопросы членов жюри – 10 минут).</w:t>
      </w:r>
    </w:p>
    <w:p w14:paraId="459188A2" w14:textId="2EE55110" w:rsidR="00086246" w:rsidRPr="00086246" w:rsidRDefault="00086246" w:rsidP="004C1382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382">
        <w:rPr>
          <w:rFonts w:ascii="Times New Roman" w:hAnsi="Times New Roman" w:cs="Times New Roman"/>
          <w:b/>
          <w:bCs/>
          <w:sz w:val="28"/>
          <w:szCs w:val="28"/>
        </w:rPr>
        <w:t>Порядок оценивания конкурсного испытания: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</w:t>
      </w:r>
      <w:r w:rsidR="004C1382">
        <w:rPr>
          <w:rFonts w:ascii="Times New Roman" w:hAnsi="Times New Roman" w:cs="Times New Roman"/>
          <w:bCs/>
          <w:sz w:val="28"/>
          <w:szCs w:val="28"/>
        </w:rPr>
        <w:t xml:space="preserve">аждый показатель оценивается по </w:t>
      </w:r>
      <w:r w:rsidRPr="00086246">
        <w:rPr>
          <w:rFonts w:ascii="Times New Roman" w:hAnsi="Times New Roman" w:cs="Times New Roman"/>
          <w:bCs/>
          <w:sz w:val="28"/>
          <w:szCs w:val="28"/>
        </w:rPr>
        <w:t>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</w:t>
      </w:r>
      <w:r w:rsidR="0089261A" w:rsidRPr="003558C1">
        <w:rPr>
          <w:rFonts w:ascii="Times New Roman" w:hAnsi="Times New Roman" w:cs="Times New Roman"/>
          <w:bCs/>
          <w:sz w:val="28"/>
          <w:szCs w:val="28"/>
        </w:rPr>
        <w:t>Образовательное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 мероприятие с </w:t>
      </w:r>
      <w:r w:rsidR="002138F1">
        <w:rPr>
          <w:rFonts w:ascii="Times New Roman" w:hAnsi="Times New Roman" w:cs="Times New Roman"/>
          <w:bCs/>
          <w:sz w:val="28"/>
          <w:szCs w:val="28"/>
        </w:rPr>
        <w:t>воспитанниками</w:t>
      </w:r>
      <w:r w:rsidRPr="00086246">
        <w:rPr>
          <w:rFonts w:ascii="Times New Roman" w:hAnsi="Times New Roman" w:cs="Times New Roman"/>
          <w:bCs/>
          <w:sz w:val="28"/>
          <w:szCs w:val="28"/>
        </w:rPr>
        <w:t xml:space="preserve">» – </w:t>
      </w:r>
      <w:r w:rsidRPr="004C1382">
        <w:rPr>
          <w:rFonts w:ascii="Times New Roman" w:hAnsi="Times New Roman" w:cs="Times New Roman"/>
          <w:b/>
          <w:bCs/>
          <w:sz w:val="28"/>
          <w:szCs w:val="28"/>
        </w:rPr>
        <w:t>60 баллов.</w:t>
      </w:r>
    </w:p>
    <w:p w14:paraId="00667EA1" w14:textId="109D84A1" w:rsidR="00F47539" w:rsidRPr="005C1B45" w:rsidRDefault="00086246" w:rsidP="005C1B45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382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оценки конкурсного испытания</w:t>
      </w:r>
      <w:r w:rsidR="004C13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C1382">
        <w:rPr>
          <w:rFonts w:ascii="Times New Roman" w:hAnsi="Times New Roman" w:cs="Times New Roman"/>
          <w:bCs/>
          <w:sz w:val="28"/>
          <w:szCs w:val="28"/>
        </w:rPr>
        <w:t>р</w:t>
      </w:r>
      <w:r w:rsidR="004C1382" w:rsidRPr="004C1382">
        <w:rPr>
          <w:rFonts w:ascii="Times New Roman" w:hAnsi="Times New Roman" w:cs="Times New Roman"/>
          <w:bCs/>
          <w:sz w:val="28"/>
          <w:szCs w:val="28"/>
        </w:rPr>
        <w:t>еализация содержания образовательной программы дошкольного образования</w:t>
      </w:r>
      <w:r w:rsidR="004C1382">
        <w:rPr>
          <w:rFonts w:ascii="Times New Roman" w:hAnsi="Times New Roman" w:cs="Times New Roman"/>
          <w:bCs/>
          <w:sz w:val="28"/>
          <w:szCs w:val="28"/>
        </w:rPr>
        <w:t>; м</w:t>
      </w:r>
      <w:r w:rsidR="004C1382" w:rsidRPr="004C1382">
        <w:rPr>
          <w:rFonts w:ascii="Times New Roman" w:hAnsi="Times New Roman" w:cs="Times New Roman"/>
          <w:bCs/>
          <w:sz w:val="28"/>
          <w:szCs w:val="28"/>
        </w:rPr>
        <w:t>етодические приемы решения педагогических задач</w:t>
      </w:r>
      <w:r w:rsidR="004C1382">
        <w:rPr>
          <w:rFonts w:ascii="Times New Roman" w:hAnsi="Times New Roman" w:cs="Times New Roman"/>
          <w:bCs/>
          <w:sz w:val="28"/>
          <w:szCs w:val="28"/>
        </w:rPr>
        <w:t>; о</w:t>
      </w:r>
      <w:r w:rsidR="004C1382" w:rsidRPr="004C1382">
        <w:rPr>
          <w:rFonts w:ascii="Times New Roman" w:hAnsi="Times New Roman" w:cs="Times New Roman"/>
          <w:bCs/>
          <w:sz w:val="28"/>
          <w:szCs w:val="28"/>
        </w:rPr>
        <w:t>рганизационная культура</w:t>
      </w:r>
      <w:r w:rsidR="004C1382">
        <w:rPr>
          <w:rFonts w:ascii="Times New Roman" w:hAnsi="Times New Roman" w:cs="Times New Roman"/>
          <w:bCs/>
          <w:sz w:val="28"/>
          <w:szCs w:val="28"/>
        </w:rPr>
        <w:t>; р</w:t>
      </w:r>
      <w:r w:rsidR="004C1382" w:rsidRPr="004C1382">
        <w:rPr>
          <w:rFonts w:ascii="Times New Roman" w:hAnsi="Times New Roman" w:cs="Times New Roman"/>
          <w:bCs/>
          <w:sz w:val="28"/>
          <w:szCs w:val="28"/>
        </w:rPr>
        <w:t>ечевая, коммуникативная культура</w:t>
      </w:r>
      <w:r w:rsidR="004C1382">
        <w:rPr>
          <w:rFonts w:ascii="Times New Roman" w:hAnsi="Times New Roman" w:cs="Times New Roman"/>
          <w:bCs/>
          <w:sz w:val="28"/>
          <w:szCs w:val="28"/>
        </w:rPr>
        <w:t xml:space="preserve">, ценностные ориентиры </w:t>
      </w:r>
      <w:r w:rsidR="00CE2F4D">
        <w:rPr>
          <w:rFonts w:ascii="Times New Roman" w:hAnsi="Times New Roman" w:cs="Times New Roman"/>
          <w:bCs/>
          <w:sz w:val="28"/>
          <w:szCs w:val="28"/>
        </w:rPr>
        <w:t>в изучении</w:t>
      </w:r>
      <w:r w:rsidR="004C1382">
        <w:rPr>
          <w:rFonts w:ascii="Times New Roman" w:hAnsi="Times New Roman" w:cs="Times New Roman"/>
          <w:bCs/>
          <w:sz w:val="28"/>
          <w:szCs w:val="28"/>
        </w:rPr>
        <w:t xml:space="preserve"> родно</w:t>
      </w:r>
      <w:r w:rsidR="00CE2F4D">
        <w:rPr>
          <w:rFonts w:ascii="Times New Roman" w:hAnsi="Times New Roman" w:cs="Times New Roman"/>
          <w:bCs/>
          <w:sz w:val="28"/>
          <w:szCs w:val="28"/>
        </w:rPr>
        <w:t>го</w:t>
      </w:r>
      <w:r w:rsidR="004C1382">
        <w:rPr>
          <w:rFonts w:ascii="Times New Roman" w:hAnsi="Times New Roman" w:cs="Times New Roman"/>
          <w:bCs/>
          <w:sz w:val="28"/>
          <w:szCs w:val="28"/>
        </w:rPr>
        <w:t xml:space="preserve"> язык</w:t>
      </w:r>
      <w:r w:rsidR="00CE2F4D">
        <w:rPr>
          <w:rFonts w:ascii="Times New Roman" w:hAnsi="Times New Roman" w:cs="Times New Roman"/>
          <w:bCs/>
          <w:sz w:val="28"/>
          <w:szCs w:val="28"/>
        </w:rPr>
        <w:t>а и родной литературы</w:t>
      </w:r>
      <w:r w:rsidR="004C1382" w:rsidRPr="004C13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1382">
        <w:rPr>
          <w:rFonts w:ascii="Times New Roman" w:hAnsi="Times New Roman" w:cs="Times New Roman"/>
          <w:bCs/>
          <w:sz w:val="28"/>
          <w:szCs w:val="28"/>
        </w:rPr>
        <w:t xml:space="preserve">целеполагание и результативность; рефлексия проведенного </w:t>
      </w:r>
      <w:r w:rsidR="00E77DA4" w:rsidRPr="003558C1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4C1382">
        <w:rPr>
          <w:rFonts w:ascii="Times New Roman" w:hAnsi="Times New Roman" w:cs="Times New Roman"/>
          <w:bCs/>
          <w:sz w:val="28"/>
          <w:szCs w:val="28"/>
        </w:rPr>
        <w:t xml:space="preserve"> (самоанализ).</w:t>
      </w:r>
    </w:p>
    <w:p w14:paraId="7AC3C35E" w14:textId="65099297" w:rsidR="00042D85" w:rsidRPr="005C1B45" w:rsidRDefault="00180E7F" w:rsidP="005C1B45">
      <w:pPr>
        <w:widowControl w:val="0"/>
        <w:autoSpaceDE w:val="0"/>
        <w:autoSpaceDN w:val="0"/>
        <w:spacing w:after="0" w:line="276" w:lineRule="auto"/>
        <w:ind w:left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4.4.2. </w:t>
      </w:r>
      <w:r w:rsidR="00F23BDC" w:rsidRPr="00E637E0">
        <w:rPr>
          <w:rFonts w:ascii="Times New Roman" w:hAnsi="Times New Roman" w:cs="Times New Roman"/>
          <w:b/>
          <w:bCs/>
          <w:sz w:val="28"/>
          <w:szCs w:val="28"/>
        </w:rPr>
        <w:t xml:space="preserve">Второй очный тур по номинации </w:t>
      </w:r>
      <w:bookmarkStart w:id="12" w:name="_Hlk126677813"/>
      <w:r w:rsidR="00F23BDC" w:rsidRPr="00E637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2F4D" w:rsidRPr="00E637E0">
        <w:rPr>
          <w:rFonts w:ascii="Times New Roman" w:hAnsi="Times New Roman" w:cs="Times New Roman"/>
          <w:b/>
          <w:bCs/>
          <w:sz w:val="28"/>
          <w:szCs w:val="28"/>
        </w:rPr>
        <w:t>Лучшие практики развития родной речи детей дошкольного возраста</w:t>
      </w:r>
      <w:r w:rsidR="00F23BDC" w:rsidRPr="00E637E0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2"/>
      <w:r w:rsidR="00953D18" w:rsidRPr="00E637E0">
        <w:rPr>
          <w:rFonts w:ascii="Times New Roman" w:hAnsi="Times New Roman" w:cs="Times New Roman"/>
          <w:b/>
          <w:bCs/>
          <w:sz w:val="28"/>
          <w:szCs w:val="28"/>
        </w:rPr>
        <w:t xml:space="preserve"> (воспитатели).</w:t>
      </w:r>
    </w:p>
    <w:p w14:paraId="43653407" w14:textId="0F97EC95" w:rsidR="00BD5FB0" w:rsidRDefault="00BD5FB0" w:rsidP="00F23BDC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D5FB0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Конкурсное испытание </w:t>
      </w:r>
      <w:r w:rsidR="0030310F" w:rsidRPr="00BD5FB0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13" w:name="_Hlk163479979"/>
      <w:r w:rsidR="0089261A" w:rsidRPr="003558C1">
        <w:rPr>
          <w:rFonts w:ascii="Times New Roman" w:hAnsi="Times New Roman" w:cs="Times New Roman"/>
          <w:b/>
          <w:bCs/>
          <w:sz w:val="28"/>
          <w:szCs w:val="28"/>
        </w:rPr>
        <w:t>Просветительское</w:t>
      </w:r>
      <w:r w:rsidR="0030310F" w:rsidRPr="003558C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мероприятие</w:t>
      </w:r>
      <w:bookmarkEnd w:id="13"/>
      <w:r w:rsidR="0030310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D416EC0" w14:textId="7D762675" w:rsidR="00042D85" w:rsidRDefault="00042D85" w:rsidP="00042D85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D85">
        <w:rPr>
          <w:rFonts w:ascii="Times New Roman" w:hAnsi="Times New Roman" w:cs="Times New Roman"/>
          <w:bCs/>
          <w:sz w:val="28"/>
          <w:szCs w:val="28"/>
        </w:rPr>
        <w:t>В конкурсн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042D85">
        <w:rPr>
          <w:rFonts w:ascii="Times New Roman" w:hAnsi="Times New Roman" w:cs="Times New Roman"/>
          <w:bCs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42D85">
        <w:rPr>
          <w:rFonts w:ascii="Times New Roman" w:hAnsi="Times New Roman" w:cs="Times New Roman"/>
          <w:bCs/>
          <w:sz w:val="28"/>
          <w:szCs w:val="28"/>
        </w:rPr>
        <w:t xml:space="preserve"> выходят первые 15 участников, определившиеся по итогам первого очного тура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D0F">
        <w:rPr>
          <w:rFonts w:ascii="Times New Roman" w:hAnsi="Times New Roman" w:cs="Times New Roman"/>
          <w:bCs/>
          <w:sz w:val="28"/>
          <w:szCs w:val="28"/>
        </w:rPr>
        <w:t xml:space="preserve">(при 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 xml:space="preserve">исключительных </w:t>
      </w:r>
      <w:r w:rsidRPr="009E4D0F">
        <w:rPr>
          <w:rFonts w:ascii="Times New Roman" w:hAnsi="Times New Roman" w:cs="Times New Roman"/>
          <w:bCs/>
          <w:sz w:val="28"/>
          <w:szCs w:val="28"/>
        </w:rPr>
        <w:lastRenderedPageBreak/>
        <w:t>услови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>ях получения</w:t>
      </w:r>
      <w:r w:rsidRPr="009E4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D0F" w:rsidRPr="009E4D0F">
        <w:rPr>
          <w:rFonts w:ascii="Times New Roman" w:hAnsi="Times New Roman" w:cs="Times New Roman"/>
          <w:bCs/>
          <w:sz w:val="28"/>
          <w:szCs w:val="28"/>
        </w:rPr>
        <w:t xml:space="preserve">участниками </w:t>
      </w:r>
      <w:r w:rsidR="009E4D0F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Pr="009E4D0F">
        <w:rPr>
          <w:rFonts w:ascii="Times New Roman" w:hAnsi="Times New Roman" w:cs="Times New Roman"/>
          <w:bCs/>
          <w:sz w:val="28"/>
          <w:szCs w:val="28"/>
        </w:rPr>
        <w:t>одинакового количества баллов, по решению жюри Конкурса, количество участников может быть изменено).</w:t>
      </w:r>
    </w:p>
    <w:p w14:paraId="1C89C36B" w14:textId="642A1E95" w:rsidR="006F4ECE" w:rsidRPr="00F23BDC" w:rsidRDefault="006F4ECE" w:rsidP="006F4ECE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Цель конкурсного испытания: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8C1">
        <w:rPr>
          <w:rFonts w:ascii="Times New Roman" w:hAnsi="Times New Roman" w:cs="Times New Roman"/>
          <w:bCs/>
          <w:sz w:val="28"/>
          <w:szCs w:val="28"/>
        </w:rPr>
        <w:t xml:space="preserve">демонстрация </w:t>
      </w:r>
      <w:r w:rsidR="00042D85" w:rsidRPr="003558C1">
        <w:rPr>
          <w:rFonts w:ascii="Times New Roman" w:hAnsi="Times New Roman" w:cs="Times New Roman"/>
          <w:bCs/>
          <w:sz w:val="28"/>
          <w:szCs w:val="28"/>
        </w:rPr>
        <w:t>участниками</w:t>
      </w:r>
      <w:r w:rsidRPr="003558C1">
        <w:rPr>
          <w:rFonts w:ascii="Times New Roman" w:hAnsi="Times New Roman" w:cs="Times New Roman"/>
          <w:bCs/>
          <w:sz w:val="28"/>
          <w:szCs w:val="28"/>
        </w:rPr>
        <w:t xml:space="preserve"> Конкурса профессионально-личностных компетенций в области социализации личности</w:t>
      </w:r>
      <w:r w:rsidR="0089261A" w:rsidRPr="003558C1">
        <w:rPr>
          <w:rFonts w:ascii="Times New Roman" w:hAnsi="Times New Roman" w:cs="Times New Roman"/>
          <w:bCs/>
          <w:sz w:val="28"/>
          <w:szCs w:val="28"/>
        </w:rPr>
        <w:t xml:space="preserve"> воспитанников и вовлечения семей в изучение родного языка и культуры детьми</w:t>
      </w:r>
      <w:r w:rsidRPr="003558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1A8F4C" w14:textId="797DA0FB" w:rsidR="006F4ECE" w:rsidRPr="00F23BDC" w:rsidRDefault="006F4ECE" w:rsidP="006F4ECE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Формат конкурсного испытания: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61A" w:rsidRPr="003558C1">
        <w:rPr>
          <w:rFonts w:ascii="Times New Roman" w:hAnsi="Times New Roman" w:cs="Times New Roman"/>
          <w:bCs/>
          <w:sz w:val="28"/>
          <w:szCs w:val="28"/>
        </w:rPr>
        <w:t>просветительское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мероприятие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с использованием элементов профессиональной деятельности (приемы, методы, технологии развития детей дошкольного возраста</w:t>
      </w:r>
      <w:r w:rsidR="008926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261A" w:rsidRPr="003558C1">
        <w:rPr>
          <w:rFonts w:ascii="Times New Roman" w:hAnsi="Times New Roman" w:cs="Times New Roman"/>
          <w:bCs/>
          <w:sz w:val="28"/>
          <w:szCs w:val="28"/>
        </w:rPr>
        <w:t>взаимодействия с родителями</w:t>
      </w:r>
      <w:r w:rsidRPr="00F23BDC">
        <w:rPr>
          <w:rFonts w:ascii="Times New Roman" w:hAnsi="Times New Roman" w:cs="Times New Roman"/>
          <w:bCs/>
          <w:sz w:val="28"/>
          <w:szCs w:val="28"/>
        </w:rPr>
        <w:t>), демонстрирующ</w:t>
      </w:r>
      <w:r w:rsidR="0030310F">
        <w:rPr>
          <w:rFonts w:ascii="Times New Roman" w:hAnsi="Times New Roman" w:cs="Times New Roman"/>
          <w:bCs/>
          <w:sz w:val="28"/>
          <w:szCs w:val="28"/>
        </w:rPr>
        <w:t>ее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систему работы педагога, оригинальность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23BDC">
        <w:rPr>
          <w:rFonts w:ascii="Times New Roman" w:hAnsi="Times New Roman" w:cs="Times New Roman"/>
          <w:bCs/>
          <w:sz w:val="28"/>
          <w:szCs w:val="28"/>
        </w:rPr>
        <w:t>эффективность.</w:t>
      </w:r>
    </w:p>
    <w:p w14:paraId="51F855FD" w14:textId="77777777" w:rsidR="006F4ECE" w:rsidRPr="00F23BDC" w:rsidRDefault="006F4ECE" w:rsidP="006F4ECE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Организационная схема конкурсного испытания: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конкурсное испытание проводится в специально отведенной аудитории</w:t>
      </w:r>
      <w:r w:rsidR="00F91B16">
        <w:rPr>
          <w:rFonts w:ascii="Times New Roman" w:hAnsi="Times New Roman" w:cs="Times New Roman"/>
          <w:bCs/>
          <w:sz w:val="28"/>
          <w:szCs w:val="28"/>
        </w:rPr>
        <w:t>. Тему, форму проведения мероприятия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фокус-группы и ее </w:t>
      </w:r>
      <w:r w:rsidRPr="00F23BDC">
        <w:rPr>
          <w:rFonts w:ascii="Times New Roman" w:hAnsi="Times New Roman" w:cs="Times New Roman"/>
          <w:bCs/>
          <w:sz w:val="28"/>
          <w:szCs w:val="28"/>
        </w:rPr>
        <w:t>количественный состав конкурсанты определяют самостоятельно. Последовательность выступлений лауреатов определяется жеребьевкой.</w:t>
      </w:r>
    </w:p>
    <w:p w14:paraId="3F079CA8" w14:textId="77777777" w:rsidR="006F4ECE" w:rsidRDefault="006F4ECE" w:rsidP="006F4ECE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Cs/>
          <w:sz w:val="28"/>
          <w:szCs w:val="28"/>
        </w:rPr>
        <w:t>Регламент конкурсного испытания – до 10 минут.</w:t>
      </w:r>
    </w:p>
    <w:p w14:paraId="2211B964" w14:textId="206DEFB8" w:rsidR="006F4ECE" w:rsidRPr="00F23BDC" w:rsidRDefault="006F4ECE" w:rsidP="006F4ECE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Порядок оценивания конкурсного испытания: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</w:t>
      </w:r>
      <w:r w:rsidR="00F91B16">
        <w:rPr>
          <w:rFonts w:ascii="Times New Roman" w:hAnsi="Times New Roman" w:cs="Times New Roman"/>
          <w:bCs/>
          <w:sz w:val="28"/>
          <w:szCs w:val="28"/>
        </w:rPr>
        <w:t>5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</w:t>
      </w:r>
      <w:r w:rsidRPr="00393F9B">
        <w:rPr>
          <w:rFonts w:ascii="Times New Roman" w:hAnsi="Times New Roman" w:cs="Times New Roman"/>
          <w:bCs/>
          <w:sz w:val="28"/>
          <w:szCs w:val="28"/>
        </w:rPr>
        <w:t>«</w:t>
      </w:r>
      <w:r w:rsidR="0089261A" w:rsidRPr="003558C1">
        <w:rPr>
          <w:rFonts w:ascii="Times New Roman" w:hAnsi="Times New Roman" w:cs="Times New Roman"/>
          <w:b/>
          <w:bCs/>
          <w:sz w:val="28"/>
          <w:szCs w:val="28"/>
        </w:rPr>
        <w:t>Просветительское мероприятие</w:t>
      </w:r>
      <w:r w:rsidRPr="00393F9B">
        <w:rPr>
          <w:rFonts w:ascii="Times New Roman" w:hAnsi="Times New Roman" w:cs="Times New Roman"/>
          <w:bCs/>
          <w:sz w:val="28"/>
          <w:szCs w:val="28"/>
        </w:rPr>
        <w:t>»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91B1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B3E0A">
        <w:rPr>
          <w:rFonts w:ascii="Times New Roman" w:hAnsi="Times New Roman" w:cs="Times New Roman"/>
          <w:b/>
          <w:bCs/>
          <w:sz w:val="28"/>
          <w:szCs w:val="28"/>
        </w:rPr>
        <w:t>0 баллов.</w:t>
      </w:r>
    </w:p>
    <w:p w14:paraId="70179D73" w14:textId="05F5E198" w:rsidR="006F4ECE" w:rsidRPr="005C1B45" w:rsidRDefault="006F4ECE" w:rsidP="005C1B45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оценки конкурсного испытания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B3E0A">
        <w:rPr>
          <w:rFonts w:ascii="Times New Roman" w:hAnsi="Times New Roman" w:cs="Times New Roman"/>
          <w:bCs/>
          <w:sz w:val="28"/>
          <w:szCs w:val="28"/>
        </w:rPr>
        <w:t xml:space="preserve">актуальность и методическая обоснованность </w:t>
      </w:r>
      <w:r w:rsidR="00F91B16">
        <w:rPr>
          <w:rFonts w:ascii="Times New Roman" w:hAnsi="Times New Roman" w:cs="Times New Roman"/>
          <w:bCs/>
          <w:sz w:val="28"/>
          <w:szCs w:val="28"/>
        </w:rPr>
        <w:t>выбранной 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91B16">
        <w:rPr>
          <w:rFonts w:ascii="Times New Roman" w:hAnsi="Times New Roman" w:cs="Times New Roman"/>
          <w:bCs/>
          <w:sz w:val="28"/>
          <w:szCs w:val="28"/>
        </w:rPr>
        <w:t>воспитательная ценность проведенного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91B16">
        <w:rPr>
          <w:rFonts w:ascii="Times New Roman" w:hAnsi="Times New Roman" w:cs="Times New Roman"/>
          <w:bCs/>
          <w:sz w:val="28"/>
          <w:szCs w:val="28"/>
        </w:rPr>
        <w:t xml:space="preserve">методическая и </w:t>
      </w:r>
      <w:r w:rsidR="007F4576">
        <w:rPr>
          <w:rFonts w:ascii="Times New Roman" w:hAnsi="Times New Roman" w:cs="Times New Roman"/>
          <w:bCs/>
          <w:sz w:val="28"/>
          <w:szCs w:val="28"/>
        </w:rPr>
        <w:t>психолого-</w:t>
      </w:r>
      <w:r w:rsidR="00F91B16">
        <w:rPr>
          <w:rFonts w:ascii="Times New Roman" w:hAnsi="Times New Roman" w:cs="Times New Roman"/>
          <w:bCs/>
          <w:sz w:val="28"/>
          <w:szCs w:val="28"/>
        </w:rPr>
        <w:t>педагогическая грамотность при проведении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F91B16">
        <w:rPr>
          <w:rFonts w:ascii="Times New Roman" w:hAnsi="Times New Roman" w:cs="Times New Roman"/>
          <w:bCs/>
          <w:sz w:val="28"/>
          <w:szCs w:val="28"/>
        </w:rPr>
        <w:t xml:space="preserve">коммуникативная и речевая культура; </w:t>
      </w:r>
      <w:r>
        <w:rPr>
          <w:rFonts w:ascii="Times New Roman" w:hAnsi="Times New Roman" w:cs="Times New Roman"/>
          <w:bCs/>
          <w:sz w:val="28"/>
          <w:szCs w:val="28"/>
        </w:rPr>
        <w:t>творческий подход и организация обратной связи.</w:t>
      </w:r>
    </w:p>
    <w:p w14:paraId="55003398" w14:textId="77777777" w:rsidR="00F23BDC" w:rsidRDefault="00F23BDC" w:rsidP="00F23BDC">
      <w:pPr>
        <w:pStyle w:val="a3"/>
        <w:widowControl w:val="0"/>
        <w:autoSpaceDE w:val="0"/>
        <w:autoSpaceDN w:val="0"/>
        <w:spacing w:after="0" w:line="276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F23BDC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</w:t>
      </w:r>
      <w:r w:rsidR="00BD5FB0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  <w:r w:rsidRPr="00F23B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B24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73F51C" w14:textId="0E2EBB1B" w:rsidR="00042D85" w:rsidRDefault="00042D85" w:rsidP="00042D85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0F">
        <w:rPr>
          <w:rFonts w:ascii="Times New Roman" w:hAnsi="Times New Roman" w:cs="Times New Roman"/>
          <w:bCs/>
          <w:sz w:val="28"/>
          <w:szCs w:val="28"/>
        </w:rPr>
        <w:t>В конкурсное испытание выходят первые 5 участников, определившиеся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 xml:space="preserve"> по итогам </w:t>
      </w:r>
      <w:r w:rsidR="009B615A" w:rsidRPr="009E4D0F">
        <w:rPr>
          <w:rFonts w:ascii="Times New Roman" w:hAnsi="Times New Roman" w:cs="Times New Roman"/>
          <w:bCs/>
          <w:sz w:val="28"/>
          <w:szCs w:val="28"/>
        </w:rPr>
        <w:t xml:space="preserve">проведения этапа </w:t>
      </w:r>
      <w:r w:rsidR="009B615A" w:rsidRPr="009E4D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7DA4" w:rsidRPr="003558C1">
        <w:rPr>
          <w:rFonts w:ascii="Times New Roman" w:hAnsi="Times New Roman" w:cs="Times New Roman"/>
          <w:b/>
          <w:bCs/>
          <w:sz w:val="28"/>
          <w:szCs w:val="28"/>
        </w:rPr>
        <w:t>Просветительское мероприятие</w:t>
      </w:r>
      <w:r w:rsidR="009B615A" w:rsidRPr="009E4D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 xml:space="preserve"> (при исключительных условиях получения </w:t>
      </w:r>
      <w:r w:rsidR="009E4D0F">
        <w:rPr>
          <w:rFonts w:ascii="Times New Roman" w:hAnsi="Times New Roman" w:cs="Times New Roman"/>
          <w:bCs/>
          <w:sz w:val="28"/>
          <w:szCs w:val="28"/>
        </w:rPr>
        <w:t xml:space="preserve">участниками Конкурса </w:t>
      </w:r>
      <w:r w:rsidR="00D547EF" w:rsidRPr="009E4D0F">
        <w:rPr>
          <w:rFonts w:ascii="Times New Roman" w:hAnsi="Times New Roman" w:cs="Times New Roman"/>
          <w:bCs/>
          <w:sz w:val="28"/>
          <w:szCs w:val="28"/>
        </w:rPr>
        <w:t>одинакового количества баллов, по решению жюри Конкурса, количество участников может быть изменено).</w:t>
      </w:r>
    </w:p>
    <w:p w14:paraId="03C840F0" w14:textId="09C8C107" w:rsidR="00F23BDC" w:rsidRPr="00F23BDC" w:rsidRDefault="00F23BDC" w:rsidP="00F23BDC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Цель конкурсного испытания: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демонстрация </w:t>
      </w:r>
      <w:r w:rsidR="00042D85">
        <w:rPr>
          <w:rFonts w:ascii="Times New Roman" w:hAnsi="Times New Roman" w:cs="Times New Roman"/>
          <w:bCs/>
          <w:sz w:val="28"/>
          <w:szCs w:val="28"/>
        </w:rPr>
        <w:t>участниками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  <w:r w:rsidRPr="00F23B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собственной </w:t>
      </w:r>
      <w:r w:rsidR="00E77DA4" w:rsidRPr="003558C1">
        <w:rPr>
          <w:rFonts w:ascii="Times New Roman" w:hAnsi="Times New Roman" w:cs="Times New Roman"/>
          <w:bCs/>
          <w:sz w:val="28"/>
          <w:szCs w:val="28"/>
        </w:rPr>
        <w:t>методической</w:t>
      </w:r>
      <w:r w:rsidR="00E77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BDC">
        <w:rPr>
          <w:rFonts w:ascii="Times New Roman" w:hAnsi="Times New Roman" w:cs="Times New Roman"/>
          <w:bCs/>
          <w:sz w:val="28"/>
          <w:szCs w:val="28"/>
        </w:rPr>
        <w:t>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14:paraId="346FEE30" w14:textId="6D35602E" w:rsidR="00F23BDC" w:rsidRPr="00F23BDC" w:rsidRDefault="00F23BDC" w:rsidP="00F23BDC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Формат конкурсного испытания: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мастер-класс с использованием элементов профессиональной деятельности (приемы, методы, технологии обучения и развития детей дошкольного возраста), демонстрирующ</w:t>
      </w:r>
      <w:r w:rsidR="0030310F">
        <w:rPr>
          <w:rFonts w:ascii="Times New Roman" w:hAnsi="Times New Roman" w:cs="Times New Roman"/>
          <w:bCs/>
          <w:sz w:val="28"/>
          <w:szCs w:val="28"/>
        </w:rPr>
        <w:t>ее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систему работы педагога, ее оригинальность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23BDC">
        <w:rPr>
          <w:rFonts w:ascii="Times New Roman" w:hAnsi="Times New Roman" w:cs="Times New Roman"/>
          <w:bCs/>
          <w:sz w:val="28"/>
          <w:szCs w:val="28"/>
        </w:rPr>
        <w:t>эффективность.</w:t>
      </w:r>
    </w:p>
    <w:p w14:paraId="4511675A" w14:textId="77777777" w:rsidR="00F23BDC" w:rsidRPr="00F23BDC" w:rsidRDefault="00F23BDC" w:rsidP="00F23BDC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Организационная схема конкурсного испытания: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конкурсное испытание проводится в специально отведенной аудитории. Тему, форму проведения мастер-класса (тренинговое занятие, деловая имитационная игра, моделирование, мастер</w:t>
      </w:r>
      <w:r w:rsidR="008B3E0A">
        <w:rPr>
          <w:rFonts w:ascii="Times New Roman" w:hAnsi="Times New Roman" w:cs="Times New Roman"/>
          <w:bCs/>
          <w:sz w:val="28"/>
          <w:szCs w:val="28"/>
        </w:rPr>
        <w:t xml:space="preserve">ская 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др.), наличие фокус-группы и ее </w:t>
      </w:r>
      <w:r w:rsidRPr="00F23BDC">
        <w:rPr>
          <w:rFonts w:ascii="Times New Roman" w:hAnsi="Times New Roman" w:cs="Times New Roman"/>
          <w:bCs/>
          <w:sz w:val="28"/>
          <w:szCs w:val="28"/>
        </w:rPr>
        <w:t>количественный состав конкурсанты определяют самостоятельно. Последовательность выступлений лауреатов определяется жеребьевкой.</w:t>
      </w:r>
    </w:p>
    <w:p w14:paraId="47B6BF36" w14:textId="77777777" w:rsidR="00F23BDC" w:rsidRDefault="00F23BDC" w:rsidP="00F23BDC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Cs/>
          <w:sz w:val="28"/>
          <w:szCs w:val="28"/>
        </w:rPr>
        <w:t>Регламент конкурсного испытания – до 10 минут.</w:t>
      </w:r>
    </w:p>
    <w:p w14:paraId="48D25A73" w14:textId="77777777" w:rsidR="00F23BDC" w:rsidRPr="00F23BDC" w:rsidRDefault="00F23BDC" w:rsidP="00F23BDC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Порядок оценивания конкурсного испытания: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</w:t>
      </w:r>
      <w:r w:rsidR="00393F9B">
        <w:rPr>
          <w:rFonts w:ascii="Times New Roman" w:hAnsi="Times New Roman" w:cs="Times New Roman"/>
          <w:bCs/>
          <w:sz w:val="28"/>
          <w:szCs w:val="28"/>
        </w:rPr>
        <w:t>Мастер-класс</w:t>
      </w:r>
      <w:r w:rsidRPr="00F23BDC">
        <w:rPr>
          <w:rFonts w:ascii="Times New Roman" w:hAnsi="Times New Roman" w:cs="Times New Roman"/>
          <w:bCs/>
          <w:sz w:val="28"/>
          <w:szCs w:val="28"/>
        </w:rPr>
        <w:t xml:space="preserve">» – </w:t>
      </w:r>
      <w:r w:rsidRPr="008B3E0A">
        <w:rPr>
          <w:rFonts w:ascii="Times New Roman" w:hAnsi="Times New Roman" w:cs="Times New Roman"/>
          <w:b/>
          <w:bCs/>
          <w:sz w:val="28"/>
          <w:szCs w:val="28"/>
        </w:rPr>
        <w:t>40 баллов.</w:t>
      </w:r>
    </w:p>
    <w:p w14:paraId="48E4D3D4" w14:textId="293B7716" w:rsidR="00F23BDC" w:rsidRDefault="00F23BDC" w:rsidP="00F23BDC">
      <w:pPr>
        <w:pStyle w:val="a3"/>
        <w:widowControl w:val="0"/>
        <w:autoSpaceDE w:val="0"/>
        <w:autoSpaceDN w:val="0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DC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оценки конкурсного испытания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B3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E0A" w:rsidRPr="008B3E0A">
        <w:rPr>
          <w:rFonts w:ascii="Times New Roman" w:hAnsi="Times New Roman" w:cs="Times New Roman"/>
          <w:bCs/>
          <w:sz w:val="28"/>
          <w:szCs w:val="28"/>
        </w:rPr>
        <w:t>актуальность и методическая обоснованность представленного опыта</w:t>
      </w:r>
      <w:r w:rsidR="008B3E0A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30310F">
        <w:rPr>
          <w:rFonts w:ascii="Times New Roman" w:hAnsi="Times New Roman" w:cs="Times New Roman"/>
          <w:bCs/>
          <w:sz w:val="28"/>
          <w:szCs w:val="28"/>
        </w:rPr>
        <w:t>о</w:t>
      </w:r>
      <w:r w:rsidR="008B3E0A" w:rsidRPr="008B3E0A">
        <w:rPr>
          <w:rFonts w:ascii="Times New Roman" w:hAnsi="Times New Roman" w:cs="Times New Roman"/>
          <w:bCs/>
          <w:sz w:val="28"/>
          <w:szCs w:val="28"/>
        </w:rPr>
        <w:t>бразовательный потенциал мастер-класса</w:t>
      </w:r>
      <w:r w:rsidR="008B3E0A">
        <w:rPr>
          <w:rFonts w:ascii="Times New Roman" w:hAnsi="Times New Roman" w:cs="Times New Roman"/>
          <w:bCs/>
          <w:sz w:val="28"/>
          <w:szCs w:val="28"/>
        </w:rPr>
        <w:t>; о</w:t>
      </w:r>
      <w:r w:rsidR="008B3E0A" w:rsidRPr="008B3E0A">
        <w:rPr>
          <w:rFonts w:ascii="Times New Roman" w:hAnsi="Times New Roman" w:cs="Times New Roman"/>
          <w:bCs/>
          <w:sz w:val="28"/>
          <w:szCs w:val="28"/>
        </w:rPr>
        <w:t>рганизационная, информационная и коммуникативная культура</w:t>
      </w:r>
      <w:r w:rsidR="008B3E0A">
        <w:rPr>
          <w:rFonts w:ascii="Times New Roman" w:hAnsi="Times New Roman" w:cs="Times New Roman"/>
          <w:bCs/>
          <w:sz w:val="28"/>
          <w:szCs w:val="28"/>
        </w:rPr>
        <w:t>; творческий подход и организация обратной связи.</w:t>
      </w:r>
    </w:p>
    <w:p w14:paraId="0D9F54FE" w14:textId="77777777" w:rsidR="00F23BDC" w:rsidRDefault="00F23BDC" w:rsidP="00C80D3C">
      <w:pPr>
        <w:pStyle w:val="a3"/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9A2BE" w14:textId="1857F432" w:rsidR="00825F14" w:rsidRPr="005C1B45" w:rsidRDefault="00B51362" w:rsidP="009D4E7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Жюри и счетная комиссия </w:t>
      </w:r>
      <w:r w:rsidR="00647070" w:rsidRPr="006E0749">
        <w:rPr>
          <w:rFonts w:ascii="Times New Roman" w:hAnsi="Times New Roman" w:cs="Times New Roman"/>
          <w:b/>
          <w:bCs/>
          <w:sz w:val="28"/>
          <w:szCs w:val="28"/>
        </w:rPr>
        <w:t>заключительного этапа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7A94F9D5" w14:textId="77777777" w:rsidR="00C853E8" w:rsidRPr="006E0749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Оценку конкурсных испытаний </w:t>
      </w:r>
      <w:r w:rsidR="00F93B3E" w:rsidRPr="006E0749">
        <w:rPr>
          <w:rFonts w:ascii="Times New Roman" w:hAnsi="Times New Roman" w:cs="Times New Roman"/>
          <w:sz w:val="28"/>
          <w:szCs w:val="28"/>
        </w:rPr>
        <w:t>заключительного этапа</w:t>
      </w:r>
      <w:r w:rsidRPr="006E0749">
        <w:rPr>
          <w:rFonts w:ascii="Times New Roman" w:hAnsi="Times New Roman" w:cs="Times New Roman"/>
          <w:sz w:val="28"/>
          <w:szCs w:val="28"/>
        </w:rPr>
        <w:t xml:space="preserve"> Конкурса осуществляют группы жюри заочного и первого очного туров, группы жюри втор</w:t>
      </w:r>
      <w:r w:rsidR="006A2711" w:rsidRPr="006E0749">
        <w:rPr>
          <w:rFonts w:ascii="Times New Roman" w:hAnsi="Times New Roman" w:cs="Times New Roman"/>
          <w:sz w:val="28"/>
          <w:szCs w:val="28"/>
        </w:rPr>
        <w:t>ого очного тура (Большое жюри).</w:t>
      </w:r>
    </w:p>
    <w:p w14:paraId="27A73FEE" w14:textId="69B73AFE" w:rsidR="00647070" w:rsidRPr="00A96403" w:rsidRDefault="00953D18" w:rsidP="00953D18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>Для оценивания конкурсных испытаний учителей и воспитателей формируется с</w:t>
      </w:r>
      <w:r w:rsidR="00825F14" w:rsidRPr="00A96403">
        <w:rPr>
          <w:rFonts w:ascii="Times New Roman" w:hAnsi="Times New Roman" w:cs="Times New Roman"/>
          <w:sz w:val="28"/>
          <w:szCs w:val="28"/>
        </w:rPr>
        <w:t xml:space="preserve">остав жюри заочного и первого очного туров на основании предложений от органов исполнительной власти субъектов Российской Федерации, осуществляющих государственное управление </w:t>
      </w:r>
      <w:r w:rsidR="00676EEB" w:rsidRPr="00A96403">
        <w:rPr>
          <w:rFonts w:ascii="Times New Roman" w:hAnsi="Times New Roman" w:cs="Times New Roman"/>
          <w:sz w:val="28"/>
          <w:szCs w:val="28"/>
        </w:rPr>
        <w:br/>
      </w:r>
      <w:r w:rsidR="00825F14" w:rsidRPr="00A96403">
        <w:rPr>
          <w:rFonts w:ascii="Times New Roman" w:hAnsi="Times New Roman" w:cs="Times New Roman"/>
          <w:sz w:val="28"/>
          <w:szCs w:val="28"/>
        </w:rPr>
        <w:t xml:space="preserve">в сфере образования, и </w:t>
      </w:r>
      <w:r w:rsidR="00C169F4" w:rsidRPr="00A96403">
        <w:rPr>
          <w:rFonts w:ascii="Times New Roman" w:hAnsi="Times New Roman" w:cs="Times New Roman"/>
          <w:sz w:val="28"/>
          <w:szCs w:val="28"/>
        </w:rPr>
        <w:t>Оргкомитета</w:t>
      </w:r>
      <w:r w:rsidR="0048747E" w:rsidRPr="00A96403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564C49B4" w14:textId="7B0304D1" w:rsidR="00647070" w:rsidRPr="00A96403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lastRenderedPageBreak/>
        <w:t xml:space="preserve">Для оценивания конкурсных испытаний заочного и первого очного тура из состава жюри формируются группы экспертов, каждая из которых осуществляет оценку выполнения конкурсных испытаний одной из групп участников </w:t>
      </w:r>
      <w:r w:rsidR="00F93B3E" w:rsidRPr="00A96403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="006A2711" w:rsidRPr="00A96403">
        <w:rPr>
          <w:rFonts w:ascii="Times New Roman" w:hAnsi="Times New Roman" w:cs="Times New Roman"/>
          <w:sz w:val="28"/>
          <w:szCs w:val="28"/>
        </w:rPr>
        <w:t>Конкурса.</w:t>
      </w:r>
    </w:p>
    <w:p w14:paraId="47B459BA" w14:textId="77777777" w:rsidR="00825F14" w:rsidRPr="00A96403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>Формальными основаниями для выдвижения в состав жюри заочного и</w:t>
      </w:r>
      <w:r w:rsidR="006A2711" w:rsidRPr="00A96403">
        <w:rPr>
          <w:rFonts w:ascii="Times New Roman" w:hAnsi="Times New Roman" w:cs="Times New Roman"/>
          <w:sz w:val="28"/>
          <w:szCs w:val="28"/>
        </w:rPr>
        <w:t xml:space="preserve"> первого очного туров являются:</w:t>
      </w:r>
    </w:p>
    <w:p w14:paraId="6CE31E84" w14:textId="77777777" w:rsidR="00825F14" w:rsidRPr="006E0749" w:rsidRDefault="00825F14" w:rsidP="00DE09A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</w:t>
      </w:r>
      <w:r w:rsidR="00393F9B" w:rsidRPr="00A96403">
        <w:rPr>
          <w:rFonts w:ascii="Times New Roman" w:hAnsi="Times New Roman" w:cs="Times New Roman"/>
          <w:sz w:val="28"/>
          <w:szCs w:val="28"/>
        </w:rPr>
        <w:t xml:space="preserve"> дошкольной обра</w:t>
      </w:r>
      <w:r w:rsidR="00A656FF" w:rsidRPr="00A96403">
        <w:rPr>
          <w:rFonts w:ascii="Times New Roman" w:hAnsi="Times New Roman" w:cs="Times New Roman"/>
          <w:sz w:val="28"/>
          <w:szCs w:val="28"/>
        </w:rPr>
        <w:t>зовательной организации,</w:t>
      </w:r>
      <w:r w:rsidRPr="00A96403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организации,</w:t>
      </w:r>
      <w:r w:rsidRPr="006E0749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организации, образовательной организации высшего образования, организации дополнительного профессионального образования в сфере преподавания и изучения языков и литератур народов Российской Федераци</w:t>
      </w:r>
      <w:r w:rsidR="006A2711" w:rsidRPr="006E0749">
        <w:rPr>
          <w:rFonts w:ascii="Times New Roman" w:hAnsi="Times New Roman" w:cs="Times New Roman"/>
          <w:sz w:val="28"/>
          <w:szCs w:val="28"/>
        </w:rPr>
        <w:t>и, этнокультурного образования;</w:t>
      </w:r>
    </w:p>
    <w:p w14:paraId="6016A802" w14:textId="77777777" w:rsidR="00825F14" w:rsidRPr="006E0749" w:rsidRDefault="00825F14" w:rsidP="00DE09A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наличие почетных званий «Заслуженный учитель Российской Федерации»</w:t>
      </w:r>
      <w:r w:rsidR="00393F9B">
        <w:rPr>
          <w:rFonts w:ascii="Times New Roman" w:hAnsi="Times New Roman" w:cs="Times New Roman"/>
          <w:sz w:val="28"/>
          <w:szCs w:val="28"/>
        </w:rPr>
        <w:t>/</w:t>
      </w:r>
      <w:r w:rsidRPr="006E0749">
        <w:rPr>
          <w:rFonts w:ascii="Times New Roman" w:hAnsi="Times New Roman" w:cs="Times New Roman"/>
          <w:sz w:val="28"/>
          <w:szCs w:val="28"/>
        </w:rPr>
        <w:t xml:space="preserve"> «Почетный работник сферы образования Российской Федерации»</w:t>
      </w:r>
      <w:r w:rsidR="00393F9B">
        <w:rPr>
          <w:rFonts w:ascii="Times New Roman" w:hAnsi="Times New Roman" w:cs="Times New Roman"/>
          <w:sz w:val="28"/>
          <w:szCs w:val="28"/>
        </w:rPr>
        <w:t>/</w:t>
      </w:r>
      <w:r w:rsidRPr="006E0749">
        <w:rPr>
          <w:rFonts w:ascii="Times New Roman" w:hAnsi="Times New Roman" w:cs="Times New Roman"/>
          <w:sz w:val="28"/>
          <w:szCs w:val="28"/>
        </w:rPr>
        <w:t>«Почетный работник общего образования Российской Федерации»</w:t>
      </w:r>
      <w:r w:rsidR="00393F9B">
        <w:rPr>
          <w:rFonts w:ascii="Times New Roman" w:hAnsi="Times New Roman" w:cs="Times New Roman"/>
          <w:sz w:val="28"/>
          <w:szCs w:val="28"/>
        </w:rPr>
        <w:t>/</w:t>
      </w:r>
      <w:r w:rsidRPr="006E0749">
        <w:rPr>
          <w:rFonts w:ascii="Times New Roman" w:hAnsi="Times New Roman" w:cs="Times New Roman"/>
          <w:sz w:val="28"/>
          <w:szCs w:val="28"/>
        </w:rPr>
        <w:t xml:space="preserve"> «О</w:t>
      </w:r>
      <w:r w:rsidR="006A2711" w:rsidRPr="006E0749">
        <w:rPr>
          <w:rFonts w:ascii="Times New Roman" w:hAnsi="Times New Roman" w:cs="Times New Roman"/>
          <w:sz w:val="28"/>
          <w:szCs w:val="28"/>
        </w:rPr>
        <w:t>тличник народного просвещения»;</w:t>
      </w:r>
    </w:p>
    <w:p w14:paraId="704FEDDF" w14:textId="77777777" w:rsidR="00F92936" w:rsidRDefault="008B3E0A" w:rsidP="00DE09A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45F">
        <w:rPr>
          <w:rFonts w:ascii="Times New Roman" w:hAnsi="Times New Roman" w:cs="Times New Roman"/>
          <w:sz w:val="28"/>
          <w:szCs w:val="28"/>
        </w:rPr>
        <w:t>и (или</w:t>
      </w:r>
      <w:r w:rsidR="00825F14" w:rsidRPr="00B6245F">
        <w:rPr>
          <w:rFonts w:ascii="Times New Roman" w:hAnsi="Times New Roman" w:cs="Times New Roman"/>
          <w:sz w:val="28"/>
          <w:szCs w:val="28"/>
        </w:rPr>
        <w:t xml:space="preserve"> наличие ученой степени по научной специальности из группы научных специальностей </w:t>
      </w:r>
      <w:r w:rsidR="00A656FF" w:rsidRPr="00B6245F">
        <w:rPr>
          <w:rFonts w:ascii="Times New Roman" w:hAnsi="Times New Roman" w:cs="Times New Roman"/>
          <w:sz w:val="28"/>
          <w:szCs w:val="28"/>
        </w:rPr>
        <w:t>«</w:t>
      </w:r>
      <w:r w:rsidR="00B6245F" w:rsidRPr="00B6245F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A656FF" w:rsidRPr="00B6245F">
        <w:rPr>
          <w:rFonts w:ascii="Times New Roman" w:hAnsi="Times New Roman" w:cs="Times New Roman"/>
          <w:sz w:val="28"/>
          <w:szCs w:val="28"/>
        </w:rPr>
        <w:t>» (</w:t>
      </w:r>
      <w:r w:rsidR="00B6245F" w:rsidRPr="00B6245F">
        <w:rPr>
          <w:rFonts w:ascii="Times New Roman" w:hAnsi="Times New Roman" w:cs="Times New Roman"/>
          <w:sz w:val="28"/>
          <w:szCs w:val="28"/>
        </w:rPr>
        <w:t>6</w:t>
      </w:r>
      <w:r w:rsidR="00A656FF" w:rsidRPr="00B6245F">
        <w:rPr>
          <w:rFonts w:ascii="Times New Roman" w:hAnsi="Times New Roman" w:cs="Times New Roman"/>
          <w:sz w:val="28"/>
          <w:szCs w:val="28"/>
        </w:rPr>
        <w:t>.</w:t>
      </w:r>
      <w:r w:rsidR="00B6245F" w:rsidRPr="00B6245F">
        <w:rPr>
          <w:rFonts w:ascii="Times New Roman" w:hAnsi="Times New Roman" w:cs="Times New Roman"/>
          <w:sz w:val="28"/>
          <w:szCs w:val="28"/>
        </w:rPr>
        <w:t>44</w:t>
      </w:r>
      <w:r w:rsidR="00A656FF" w:rsidRPr="00B6245F">
        <w:rPr>
          <w:rFonts w:ascii="Times New Roman" w:hAnsi="Times New Roman" w:cs="Times New Roman"/>
          <w:sz w:val="28"/>
          <w:szCs w:val="28"/>
        </w:rPr>
        <w:t>.00</w:t>
      </w:r>
      <w:r w:rsidR="00B6245F" w:rsidRPr="00B6245F">
        <w:rPr>
          <w:rFonts w:ascii="Times New Roman" w:hAnsi="Times New Roman" w:cs="Times New Roman"/>
          <w:sz w:val="28"/>
          <w:szCs w:val="28"/>
        </w:rPr>
        <w:t>.0</w:t>
      </w:r>
      <w:r w:rsidR="00B6245F">
        <w:rPr>
          <w:rFonts w:ascii="Times New Roman" w:hAnsi="Times New Roman" w:cs="Times New Roman"/>
          <w:sz w:val="28"/>
          <w:szCs w:val="28"/>
        </w:rPr>
        <w:t xml:space="preserve">), </w:t>
      </w:r>
      <w:r w:rsidR="00825F14" w:rsidRPr="00B6245F">
        <w:rPr>
          <w:rFonts w:ascii="Times New Roman" w:hAnsi="Times New Roman" w:cs="Times New Roman"/>
          <w:sz w:val="28"/>
          <w:szCs w:val="28"/>
        </w:rPr>
        <w:t>и (или) «Психология» (</w:t>
      </w:r>
      <w:r w:rsidR="00B6245F" w:rsidRPr="00B6245F">
        <w:rPr>
          <w:rFonts w:ascii="Times New Roman" w:hAnsi="Times New Roman" w:cs="Times New Roman"/>
          <w:sz w:val="28"/>
          <w:szCs w:val="28"/>
        </w:rPr>
        <w:t>5.37.04.01</w:t>
      </w:r>
      <w:r w:rsidR="00825F14" w:rsidRPr="00B6245F">
        <w:rPr>
          <w:rFonts w:ascii="Times New Roman" w:hAnsi="Times New Roman" w:cs="Times New Roman"/>
          <w:sz w:val="28"/>
          <w:szCs w:val="28"/>
        </w:rPr>
        <w:t>), и (или) «</w:t>
      </w:r>
      <w:r w:rsidR="00B6245F" w:rsidRPr="00B6245F">
        <w:rPr>
          <w:rFonts w:ascii="Times New Roman" w:hAnsi="Times New Roman" w:cs="Times New Roman"/>
          <w:sz w:val="28"/>
          <w:szCs w:val="28"/>
        </w:rPr>
        <w:t>Языкознание и литературоведение</w:t>
      </w:r>
      <w:r w:rsidR="00825F14" w:rsidRPr="00B6245F">
        <w:rPr>
          <w:rFonts w:ascii="Times New Roman" w:hAnsi="Times New Roman" w:cs="Times New Roman"/>
          <w:sz w:val="28"/>
          <w:szCs w:val="28"/>
        </w:rPr>
        <w:t>» (</w:t>
      </w:r>
      <w:r w:rsidR="00B6245F" w:rsidRPr="00B6245F">
        <w:rPr>
          <w:rFonts w:ascii="Times New Roman" w:hAnsi="Times New Roman" w:cs="Times New Roman"/>
          <w:sz w:val="28"/>
          <w:szCs w:val="28"/>
        </w:rPr>
        <w:t>7.45.00.00</w:t>
      </w:r>
      <w:r w:rsidR="00825F14" w:rsidRPr="00B6245F">
        <w:rPr>
          <w:rFonts w:ascii="Times New Roman" w:hAnsi="Times New Roman" w:cs="Times New Roman"/>
          <w:sz w:val="28"/>
          <w:szCs w:val="28"/>
        </w:rPr>
        <w:t>)</w:t>
      </w:r>
      <w:r w:rsidR="00F92936">
        <w:rPr>
          <w:rFonts w:ascii="Times New Roman" w:hAnsi="Times New Roman" w:cs="Times New Roman"/>
          <w:sz w:val="28"/>
          <w:szCs w:val="28"/>
        </w:rPr>
        <w:t>;</w:t>
      </w:r>
    </w:p>
    <w:p w14:paraId="603850E2" w14:textId="1F894113" w:rsidR="00825F14" w:rsidRPr="00A96403" w:rsidRDefault="00953D18" w:rsidP="00DE09A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>победитель и/или</w:t>
      </w:r>
      <w:r w:rsidR="00F92936" w:rsidRPr="00A96403">
        <w:rPr>
          <w:rFonts w:ascii="Times New Roman" w:hAnsi="Times New Roman" w:cs="Times New Roman"/>
          <w:sz w:val="28"/>
          <w:szCs w:val="28"/>
        </w:rPr>
        <w:t xml:space="preserve"> призеры Всероссийского профессионального конкурса «Лучший учитель родного языка и родной литературы» прошлых лет</w:t>
      </w:r>
      <w:r w:rsidR="00825F14" w:rsidRPr="00A96403">
        <w:rPr>
          <w:rFonts w:ascii="Times New Roman" w:hAnsi="Times New Roman" w:cs="Times New Roman"/>
          <w:sz w:val="28"/>
          <w:szCs w:val="28"/>
        </w:rPr>
        <w:t>.</w:t>
      </w:r>
    </w:p>
    <w:p w14:paraId="6B83C71D" w14:textId="77777777" w:rsidR="00825F14" w:rsidRPr="006E0749" w:rsidRDefault="00AF308A" w:rsidP="001D1BC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Кандидаты должны иметь опыт экспертной деятельности </w:t>
      </w:r>
      <w:r w:rsidR="000A54B8" w:rsidRPr="006E0749">
        <w:rPr>
          <w:rFonts w:ascii="Times New Roman" w:hAnsi="Times New Roman"/>
          <w:sz w:val="28"/>
          <w:szCs w:val="28"/>
        </w:rPr>
        <w:t xml:space="preserve">в предметных областях «Родной язык и литературное чтение на родном языке» и </w:t>
      </w:r>
      <w:r w:rsidRPr="006E0749">
        <w:rPr>
          <w:rFonts w:ascii="Times New Roman" w:hAnsi="Times New Roman" w:cs="Times New Roman"/>
          <w:sz w:val="28"/>
          <w:szCs w:val="28"/>
        </w:rPr>
        <w:t>«Родной язык и родная литература», и (или) в области аттестации педагогических работников, и (или) в рамках профессиональных конкурсов (подтверждается соответствующими документами: дипломом, сертификатом и др.).</w:t>
      </w:r>
    </w:p>
    <w:p w14:paraId="397A9BA5" w14:textId="5C184763" w:rsidR="00825F14" w:rsidRPr="00A96403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403">
        <w:rPr>
          <w:rFonts w:ascii="Times New Roman" w:hAnsi="Times New Roman" w:cs="Times New Roman"/>
          <w:sz w:val="28"/>
          <w:szCs w:val="28"/>
        </w:rPr>
        <w:t xml:space="preserve">Для оценивания конкурсных испытаний </w:t>
      </w:r>
      <w:r w:rsidR="00E917C3" w:rsidRPr="00A96403">
        <w:rPr>
          <w:rFonts w:ascii="Times New Roman" w:hAnsi="Times New Roman" w:cs="Times New Roman"/>
          <w:sz w:val="28"/>
          <w:szCs w:val="28"/>
        </w:rPr>
        <w:t xml:space="preserve">учителей и воспитателей </w:t>
      </w:r>
      <w:r w:rsidRPr="00A96403">
        <w:rPr>
          <w:rFonts w:ascii="Times New Roman" w:hAnsi="Times New Roman" w:cs="Times New Roman"/>
          <w:sz w:val="28"/>
          <w:szCs w:val="28"/>
        </w:rPr>
        <w:t xml:space="preserve">второго очного тура формируется </w:t>
      </w:r>
      <w:r w:rsidR="00953D18" w:rsidRPr="00A96403">
        <w:rPr>
          <w:rFonts w:ascii="Times New Roman" w:hAnsi="Times New Roman" w:cs="Times New Roman"/>
          <w:sz w:val="28"/>
          <w:szCs w:val="28"/>
        </w:rPr>
        <w:t>состав</w:t>
      </w:r>
      <w:r w:rsidR="001D56DC" w:rsidRPr="00A96403">
        <w:rPr>
          <w:rFonts w:ascii="Times New Roman" w:hAnsi="Times New Roman" w:cs="Times New Roman"/>
          <w:sz w:val="28"/>
          <w:szCs w:val="28"/>
        </w:rPr>
        <w:t xml:space="preserve"> </w:t>
      </w:r>
      <w:r w:rsidRPr="00A96403">
        <w:rPr>
          <w:rFonts w:ascii="Times New Roman" w:hAnsi="Times New Roman" w:cs="Times New Roman"/>
          <w:sz w:val="28"/>
          <w:szCs w:val="28"/>
        </w:rPr>
        <w:t>Большо</w:t>
      </w:r>
      <w:r w:rsidR="001D56DC" w:rsidRPr="00A96403">
        <w:rPr>
          <w:rFonts w:ascii="Times New Roman" w:hAnsi="Times New Roman" w:cs="Times New Roman"/>
          <w:sz w:val="28"/>
          <w:szCs w:val="28"/>
        </w:rPr>
        <w:t>го</w:t>
      </w:r>
      <w:r w:rsidRPr="00A96403">
        <w:rPr>
          <w:rFonts w:ascii="Times New Roman" w:hAnsi="Times New Roman" w:cs="Times New Roman"/>
          <w:sz w:val="28"/>
          <w:szCs w:val="28"/>
        </w:rPr>
        <w:t xml:space="preserve"> жюри, на основании предложений </w:t>
      </w:r>
      <w:r w:rsidR="00804124" w:rsidRPr="00A96403">
        <w:rPr>
          <w:rFonts w:ascii="Times New Roman" w:hAnsi="Times New Roman" w:cs="Times New Roman"/>
          <w:sz w:val="28"/>
          <w:szCs w:val="28"/>
        </w:rPr>
        <w:t>Оргкомитета</w:t>
      </w:r>
      <w:r w:rsidR="0048747E" w:rsidRPr="00A96403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Pr="00A96403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1D56DC" w:rsidRPr="00A96403">
        <w:rPr>
          <w:rFonts w:ascii="Times New Roman" w:hAnsi="Times New Roman" w:cs="Times New Roman"/>
          <w:sz w:val="28"/>
          <w:szCs w:val="28"/>
        </w:rPr>
        <w:t>ы</w:t>
      </w:r>
      <w:r w:rsidRPr="00A96403">
        <w:rPr>
          <w:rFonts w:ascii="Times New Roman" w:hAnsi="Times New Roman" w:cs="Times New Roman"/>
          <w:sz w:val="28"/>
          <w:szCs w:val="28"/>
        </w:rPr>
        <w:t xml:space="preserve"> Большого жюри могут входить члены жюри заочного и первого очного туров.</w:t>
      </w:r>
    </w:p>
    <w:p w14:paraId="2FB1E960" w14:textId="2A778406" w:rsidR="00825F14" w:rsidRPr="00E917C3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7C3">
        <w:rPr>
          <w:rFonts w:ascii="Times New Roman" w:hAnsi="Times New Roman" w:cs="Times New Roman"/>
          <w:sz w:val="28"/>
          <w:szCs w:val="28"/>
        </w:rPr>
        <w:t>Формальными основаниями для выдвижения в состав Большого жюри являются:</w:t>
      </w:r>
    </w:p>
    <w:p w14:paraId="5752D8F2" w14:textId="77777777" w:rsidR="00825F14" w:rsidRPr="006E0749" w:rsidRDefault="00825F14" w:rsidP="00DE09A6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в общеобразовательной организации, профессиональной образовательной организации, образовательной организации высшего образования, организации дополнительного профессионального образования в сфере преподавания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lastRenderedPageBreak/>
        <w:t xml:space="preserve">и изучения </w:t>
      </w:r>
      <w:r w:rsidR="00676EEB" w:rsidRPr="006E0749">
        <w:rPr>
          <w:rFonts w:ascii="Times New Roman" w:hAnsi="Times New Roman" w:cs="Times New Roman"/>
          <w:sz w:val="28"/>
          <w:szCs w:val="28"/>
        </w:rPr>
        <w:t xml:space="preserve">родных </w:t>
      </w:r>
      <w:r w:rsidRPr="006E0749">
        <w:rPr>
          <w:rFonts w:ascii="Times New Roman" w:hAnsi="Times New Roman" w:cs="Times New Roman"/>
          <w:sz w:val="28"/>
          <w:szCs w:val="28"/>
        </w:rPr>
        <w:t xml:space="preserve">языков и </w:t>
      </w:r>
      <w:r w:rsidR="00676EEB" w:rsidRPr="006E0749">
        <w:rPr>
          <w:rFonts w:ascii="Times New Roman" w:hAnsi="Times New Roman" w:cs="Times New Roman"/>
          <w:sz w:val="28"/>
          <w:szCs w:val="28"/>
        </w:rPr>
        <w:t xml:space="preserve">родных </w:t>
      </w:r>
      <w:r w:rsidRPr="006E0749">
        <w:rPr>
          <w:rFonts w:ascii="Times New Roman" w:hAnsi="Times New Roman" w:cs="Times New Roman"/>
          <w:sz w:val="28"/>
          <w:szCs w:val="28"/>
        </w:rPr>
        <w:t xml:space="preserve">литератур народов Российской Федерации, этнокультурного образования; (не более одного представителя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от одной организации);</w:t>
      </w:r>
    </w:p>
    <w:p w14:paraId="2059AA49" w14:textId="77777777" w:rsidR="00825F14" w:rsidRPr="006E0749" w:rsidRDefault="00825F14" w:rsidP="00DE09A6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наличие почетных званий «Народный учитель Российской Федерации», «Заслуженный</w:t>
      </w:r>
      <w:r w:rsidR="006A2711" w:rsidRPr="006E0749">
        <w:rPr>
          <w:rFonts w:ascii="Times New Roman" w:hAnsi="Times New Roman" w:cs="Times New Roman"/>
          <w:sz w:val="28"/>
          <w:szCs w:val="28"/>
        </w:rPr>
        <w:t xml:space="preserve"> учитель Российской Федерации»;</w:t>
      </w:r>
    </w:p>
    <w:p w14:paraId="2AE67B5A" w14:textId="77777777" w:rsidR="00825F14" w:rsidRPr="006E0749" w:rsidRDefault="00825F14" w:rsidP="00DE09A6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и (или) наличие ученой степени доктора наук по научной специальности из группы научных специальностей </w:t>
      </w:r>
      <w:r w:rsidR="009B7435" w:rsidRPr="00B6245F">
        <w:rPr>
          <w:rFonts w:ascii="Times New Roman" w:hAnsi="Times New Roman" w:cs="Times New Roman"/>
          <w:sz w:val="28"/>
          <w:szCs w:val="28"/>
        </w:rPr>
        <w:t>«Образование и педагогические науки» (6.44.00.0</w:t>
      </w:r>
      <w:r w:rsidR="009B7435">
        <w:rPr>
          <w:rFonts w:ascii="Times New Roman" w:hAnsi="Times New Roman" w:cs="Times New Roman"/>
          <w:sz w:val="28"/>
          <w:szCs w:val="28"/>
        </w:rPr>
        <w:t xml:space="preserve">), </w:t>
      </w:r>
      <w:r w:rsidR="009B7435" w:rsidRPr="00B6245F">
        <w:rPr>
          <w:rFonts w:ascii="Times New Roman" w:hAnsi="Times New Roman" w:cs="Times New Roman"/>
          <w:sz w:val="28"/>
          <w:szCs w:val="28"/>
        </w:rPr>
        <w:t>и (или) «Психология» (5.37.04.01), и (или) «Языкознание и литературоведение» (7.45.00.00</w:t>
      </w:r>
      <w:r w:rsidR="009B7435">
        <w:rPr>
          <w:rFonts w:ascii="Times New Roman" w:hAnsi="Times New Roman" w:cs="Times New Roman"/>
          <w:sz w:val="28"/>
          <w:szCs w:val="28"/>
        </w:rPr>
        <w:t>),</w:t>
      </w:r>
      <w:r w:rsidRPr="006E0749">
        <w:rPr>
          <w:rFonts w:ascii="Times New Roman" w:hAnsi="Times New Roman" w:cs="Times New Roman"/>
          <w:sz w:val="28"/>
          <w:szCs w:val="28"/>
        </w:rPr>
        <w:t xml:space="preserve"> и (или) научным специальностям, соответствующим предметам </w:t>
      </w:r>
      <w:r w:rsidR="00412B89" w:rsidRPr="006E0749">
        <w:rPr>
          <w:rFonts w:ascii="Times New Roman" w:hAnsi="Times New Roman" w:cs="Times New Roman"/>
          <w:sz w:val="28"/>
          <w:szCs w:val="28"/>
        </w:rPr>
        <w:t>«</w:t>
      </w:r>
      <w:r w:rsidRPr="006E0749">
        <w:rPr>
          <w:rFonts w:ascii="Times New Roman" w:hAnsi="Times New Roman" w:cs="Times New Roman"/>
          <w:sz w:val="28"/>
          <w:szCs w:val="28"/>
        </w:rPr>
        <w:t>родной язык</w:t>
      </w:r>
      <w:r w:rsidR="00412B89" w:rsidRPr="006E0749">
        <w:rPr>
          <w:rFonts w:ascii="Times New Roman" w:hAnsi="Times New Roman" w:cs="Times New Roman"/>
          <w:sz w:val="28"/>
          <w:szCs w:val="28"/>
        </w:rPr>
        <w:t>»</w:t>
      </w:r>
      <w:r w:rsidRPr="006E0749">
        <w:rPr>
          <w:rFonts w:ascii="Times New Roman" w:hAnsi="Times New Roman" w:cs="Times New Roman"/>
          <w:sz w:val="28"/>
          <w:szCs w:val="28"/>
        </w:rPr>
        <w:t xml:space="preserve"> и </w:t>
      </w:r>
      <w:r w:rsidR="00412B89" w:rsidRPr="006E0749">
        <w:rPr>
          <w:rFonts w:ascii="Times New Roman" w:hAnsi="Times New Roman" w:cs="Times New Roman"/>
          <w:sz w:val="28"/>
          <w:szCs w:val="28"/>
        </w:rPr>
        <w:t>«</w:t>
      </w:r>
      <w:r w:rsidRPr="006E0749"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412B89" w:rsidRPr="006E0749">
        <w:rPr>
          <w:rFonts w:ascii="Times New Roman" w:hAnsi="Times New Roman" w:cs="Times New Roman"/>
          <w:sz w:val="28"/>
          <w:szCs w:val="28"/>
        </w:rPr>
        <w:t>»</w:t>
      </w:r>
      <w:r w:rsidRPr="006E0749">
        <w:rPr>
          <w:rFonts w:ascii="Times New Roman" w:hAnsi="Times New Roman" w:cs="Times New Roman"/>
          <w:sz w:val="28"/>
          <w:szCs w:val="28"/>
        </w:rPr>
        <w:t>, преподаваем</w:t>
      </w:r>
      <w:r w:rsidR="006A2711" w:rsidRPr="006E0749">
        <w:rPr>
          <w:rFonts w:ascii="Times New Roman" w:hAnsi="Times New Roman" w:cs="Times New Roman"/>
          <w:sz w:val="28"/>
          <w:szCs w:val="28"/>
        </w:rPr>
        <w:t xml:space="preserve">ым участниками </w:t>
      </w:r>
      <w:r w:rsidR="00E673F6">
        <w:rPr>
          <w:rFonts w:ascii="Times New Roman" w:hAnsi="Times New Roman" w:cs="Times New Roman"/>
          <w:sz w:val="28"/>
          <w:szCs w:val="28"/>
        </w:rPr>
        <w:t>заключительного этапа</w:t>
      </w:r>
      <w:r w:rsidR="006A2711" w:rsidRPr="006E0749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14:paraId="6716F473" w14:textId="77777777" w:rsidR="00825F14" w:rsidRPr="006E0749" w:rsidRDefault="00825F14" w:rsidP="00DE09A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и (или) руководство предметной ассоциацией преподавателей родных языков и литератур, зарегистрированной в установл</w:t>
      </w:r>
      <w:r w:rsidR="006A2711" w:rsidRPr="006E0749">
        <w:rPr>
          <w:rFonts w:ascii="Times New Roman" w:hAnsi="Times New Roman" w:cs="Times New Roman"/>
          <w:sz w:val="28"/>
          <w:szCs w:val="28"/>
        </w:rPr>
        <w:t>енном порядке;</w:t>
      </w:r>
    </w:p>
    <w:p w14:paraId="76ACC7ED" w14:textId="77777777" w:rsidR="00825F14" w:rsidRPr="006E0749" w:rsidRDefault="00825F14" w:rsidP="00DE09A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и (или) большой вклад в развитие России в области культуры, искусства (подтверждается на</w:t>
      </w:r>
      <w:r w:rsidR="006A2711" w:rsidRPr="006E0749">
        <w:rPr>
          <w:rFonts w:ascii="Times New Roman" w:hAnsi="Times New Roman" w:cs="Times New Roman"/>
          <w:sz w:val="28"/>
          <w:szCs w:val="28"/>
        </w:rPr>
        <w:t>личием государственных наград).</w:t>
      </w:r>
    </w:p>
    <w:p w14:paraId="5D7EBB5E" w14:textId="43767E46" w:rsidR="00647070" w:rsidRPr="006E0749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Составы всех групп жюри 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Конкурса, включая председателя Большого жюри, руководителей групп жюри заочного </w:t>
      </w:r>
      <w:r w:rsidR="0052607D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и первого очного ту</w:t>
      </w:r>
      <w:bookmarkStart w:id="14" w:name="_Hlk102657287"/>
      <w:r w:rsidR="006A2711" w:rsidRPr="006E0749">
        <w:rPr>
          <w:rFonts w:ascii="Times New Roman" w:hAnsi="Times New Roman" w:cs="Times New Roman"/>
          <w:sz w:val="28"/>
          <w:szCs w:val="28"/>
        </w:rPr>
        <w:t>ров, утверждаются Оргкомитетом.</w:t>
      </w:r>
    </w:p>
    <w:bookmarkEnd w:id="14"/>
    <w:p w14:paraId="61E6F11E" w14:textId="413B5DB8" w:rsidR="009A7D07" w:rsidRPr="006E0749" w:rsidRDefault="009A7D07" w:rsidP="00DE09A6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На основании предложений Оргкомитета и Учредителя в состав жюри заочного и </w:t>
      </w:r>
      <w:r w:rsidR="000A54B8" w:rsidRPr="006E0749">
        <w:rPr>
          <w:rFonts w:ascii="Times New Roman" w:hAnsi="Times New Roman" w:cs="Times New Roman"/>
          <w:sz w:val="28"/>
          <w:szCs w:val="28"/>
        </w:rPr>
        <w:t>первого</w:t>
      </w:r>
      <w:r w:rsidRPr="006E0749">
        <w:rPr>
          <w:rFonts w:ascii="Times New Roman" w:hAnsi="Times New Roman" w:cs="Times New Roman"/>
          <w:sz w:val="28"/>
          <w:szCs w:val="28"/>
        </w:rPr>
        <w:t xml:space="preserve"> очного туров и Большого жюри могут быть включены кандидаты, на которых не распространяются формальные основания для выдвижения. </w:t>
      </w:r>
    </w:p>
    <w:p w14:paraId="73BD0248" w14:textId="1950329E" w:rsidR="00647070" w:rsidRPr="009B7435" w:rsidRDefault="00825F14" w:rsidP="00FB0EDE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 xml:space="preserve">В состав жюри заочного и первого очного туров должны входить представители всех федеральных округов Российской Федерации, </w:t>
      </w:r>
      <w:r w:rsidR="0052607D">
        <w:rPr>
          <w:rFonts w:ascii="Times New Roman" w:hAnsi="Times New Roman" w:cs="Times New Roman"/>
          <w:sz w:val="28"/>
          <w:szCs w:val="28"/>
        </w:rPr>
        <w:br/>
      </w:r>
      <w:r w:rsidRPr="009B7435">
        <w:rPr>
          <w:rFonts w:ascii="Times New Roman" w:hAnsi="Times New Roman" w:cs="Times New Roman"/>
          <w:sz w:val="28"/>
          <w:szCs w:val="28"/>
        </w:rPr>
        <w:t xml:space="preserve">но не более одного представителя от одной организации (за исключением кандидатов, заявленных </w:t>
      </w:r>
      <w:r w:rsidR="00D44BF7" w:rsidRPr="009B7435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BC2203" w:rsidRPr="009B7435">
        <w:rPr>
          <w:rFonts w:ascii="Times New Roman" w:hAnsi="Times New Roman" w:cs="Times New Roman"/>
          <w:sz w:val="28"/>
          <w:szCs w:val="28"/>
        </w:rPr>
        <w:t>Конкурса</w:t>
      </w:r>
      <w:r w:rsidRPr="009B7435">
        <w:rPr>
          <w:rFonts w:ascii="Times New Roman" w:hAnsi="Times New Roman" w:cs="Times New Roman"/>
          <w:sz w:val="28"/>
          <w:szCs w:val="28"/>
        </w:rPr>
        <w:t xml:space="preserve">). </w:t>
      </w:r>
      <w:r w:rsidRPr="003558C1">
        <w:rPr>
          <w:rFonts w:ascii="Times New Roman" w:hAnsi="Times New Roman" w:cs="Times New Roman"/>
          <w:sz w:val="28"/>
          <w:szCs w:val="28"/>
        </w:rPr>
        <w:t xml:space="preserve">В состав жюри заочного и первого очного туров должны входить представители федеральных государственных образовательных организаций высшего образования, </w:t>
      </w:r>
      <w:r w:rsidR="00FB0EDE" w:rsidRPr="003558C1">
        <w:rPr>
          <w:rFonts w:ascii="Times New Roman" w:hAnsi="Times New Roman" w:cs="Times New Roman"/>
          <w:sz w:val="28"/>
          <w:szCs w:val="28"/>
        </w:rPr>
        <w:t>специалисты в области методики преподавания родного языка и литературы дошкольного и школьного возраста,</w:t>
      </w:r>
      <w:r w:rsidR="00FB0EDE">
        <w:rPr>
          <w:rFonts w:ascii="Times New Roman" w:hAnsi="Times New Roman" w:cs="Times New Roman"/>
          <w:sz w:val="28"/>
          <w:szCs w:val="28"/>
        </w:rPr>
        <w:t xml:space="preserve"> </w:t>
      </w:r>
      <w:r w:rsidRPr="009B7435">
        <w:rPr>
          <w:rFonts w:ascii="Times New Roman" w:hAnsi="Times New Roman" w:cs="Times New Roman"/>
          <w:sz w:val="28"/>
          <w:szCs w:val="28"/>
        </w:rPr>
        <w:t>в том числе находящихся в ведении Министерства просвещения Российской Федерации, а также представители субъекта Российской Федерации, на территории которого проводятся конкурсные</w:t>
      </w:r>
      <w:r w:rsidR="00E917C3">
        <w:rPr>
          <w:rFonts w:ascii="Times New Roman" w:hAnsi="Times New Roman" w:cs="Times New Roman"/>
          <w:sz w:val="28"/>
          <w:szCs w:val="28"/>
        </w:rPr>
        <w:t xml:space="preserve"> испытания первого очного тура</w:t>
      </w:r>
      <w:r w:rsidR="006A2711" w:rsidRPr="009B7435">
        <w:rPr>
          <w:rFonts w:ascii="Times New Roman" w:hAnsi="Times New Roman" w:cs="Times New Roman"/>
          <w:sz w:val="28"/>
          <w:szCs w:val="28"/>
        </w:rPr>
        <w:t>.</w:t>
      </w:r>
    </w:p>
    <w:p w14:paraId="350D840F" w14:textId="77777777" w:rsidR="00825F14" w:rsidRPr="006E0749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Профилактика конфликта интересов осуществляется следующим образом:</w:t>
      </w:r>
    </w:p>
    <w:p w14:paraId="62900FAF" w14:textId="77777777" w:rsidR="00825F14" w:rsidRPr="006E0749" w:rsidRDefault="00825F14" w:rsidP="00DE09A6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член жюри заочного и первого очного туров не может входить в состав группы экспертов, которая оценивает выполнение конкурсных испытаний представителем субъекта Российской Федерации, на т</w:t>
      </w:r>
      <w:r w:rsidR="006A2711" w:rsidRPr="006E0749">
        <w:rPr>
          <w:rFonts w:ascii="Times New Roman" w:hAnsi="Times New Roman" w:cs="Times New Roman"/>
          <w:sz w:val="28"/>
          <w:szCs w:val="28"/>
        </w:rPr>
        <w:t xml:space="preserve">ерритории которого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="006A2711" w:rsidRPr="006E0749">
        <w:rPr>
          <w:rFonts w:ascii="Times New Roman" w:hAnsi="Times New Roman" w:cs="Times New Roman"/>
          <w:sz w:val="28"/>
          <w:szCs w:val="28"/>
        </w:rPr>
        <w:lastRenderedPageBreak/>
        <w:t>он работает;</w:t>
      </w:r>
    </w:p>
    <w:p w14:paraId="4BB69D6A" w14:textId="77777777" w:rsidR="00825F14" w:rsidRPr="006E0749" w:rsidRDefault="00825F14" w:rsidP="00DE09A6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в состав жюри заочного, первого очного туров и Большого жюри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 xml:space="preserve">не могут входить представители тех организаций, в которых работают участники 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>Конкурса.</w:t>
      </w:r>
    </w:p>
    <w:p w14:paraId="37C1DA7A" w14:textId="77777777" w:rsidR="00647070" w:rsidRPr="006E0749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Все члены жюри 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>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</w:t>
      </w:r>
      <w:r w:rsidR="006A2711" w:rsidRPr="006E0749">
        <w:rPr>
          <w:rFonts w:ascii="Times New Roman" w:hAnsi="Times New Roman" w:cs="Times New Roman"/>
          <w:sz w:val="28"/>
          <w:szCs w:val="28"/>
        </w:rPr>
        <w:t xml:space="preserve">гих членов жюри </w:t>
      </w:r>
      <w:r w:rsidR="00676EEB" w:rsidRPr="006E0749">
        <w:rPr>
          <w:rFonts w:ascii="Times New Roman" w:hAnsi="Times New Roman" w:cs="Times New Roman"/>
          <w:sz w:val="28"/>
          <w:szCs w:val="28"/>
        </w:rPr>
        <w:br/>
      </w:r>
      <w:r w:rsidR="006A2711" w:rsidRPr="006E0749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22E75489" w14:textId="77777777" w:rsidR="00647070" w:rsidRPr="006E0749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Для организации подсчета баллов, начисленных участникам 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 по </w:t>
      </w:r>
      <w:r w:rsidR="00676EEB" w:rsidRPr="006E0749">
        <w:rPr>
          <w:rFonts w:ascii="Times New Roman" w:hAnsi="Times New Roman" w:cs="Times New Roman"/>
          <w:sz w:val="28"/>
          <w:szCs w:val="28"/>
        </w:rPr>
        <w:t>результатам</w:t>
      </w:r>
      <w:r w:rsidRPr="006E0749">
        <w:rPr>
          <w:rFonts w:ascii="Times New Roman" w:hAnsi="Times New Roman" w:cs="Times New Roman"/>
          <w:sz w:val="28"/>
          <w:szCs w:val="28"/>
        </w:rPr>
        <w:t xml:space="preserve"> конкурсных испытаний, подготовки сводных оценочных ведомостей, осуществления контроля за проведением жеребьевок и соблюдением конкурсных процедур создается счетная комиссия, состав которой утверждается Оргкомитетом.</w:t>
      </w:r>
    </w:p>
    <w:p w14:paraId="1FA2D9EC" w14:textId="1DE98326" w:rsidR="00825F14" w:rsidRPr="006E0749" w:rsidRDefault="00825F1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26677467"/>
      <w:r w:rsidRPr="006E0749">
        <w:rPr>
          <w:rFonts w:ascii="Times New Roman" w:hAnsi="Times New Roman" w:cs="Times New Roman"/>
          <w:sz w:val="28"/>
          <w:szCs w:val="28"/>
        </w:rPr>
        <w:t xml:space="preserve">В состав счетной комиссии входят три </w:t>
      </w:r>
      <w:r w:rsidR="00676EEB" w:rsidRPr="006E0749">
        <w:rPr>
          <w:rFonts w:ascii="Times New Roman" w:hAnsi="Times New Roman" w:cs="Times New Roman"/>
          <w:sz w:val="28"/>
          <w:szCs w:val="28"/>
        </w:rPr>
        <w:t>участника</w:t>
      </w:r>
      <w:r w:rsidRPr="006E0749">
        <w:rPr>
          <w:rFonts w:ascii="Times New Roman" w:hAnsi="Times New Roman" w:cs="Times New Roman"/>
          <w:sz w:val="28"/>
          <w:szCs w:val="28"/>
        </w:rPr>
        <w:t xml:space="preserve">: представитель </w:t>
      </w:r>
      <w:r w:rsidR="00F01A69" w:rsidRPr="006E0749">
        <w:rPr>
          <w:rFonts w:ascii="Times New Roman" w:hAnsi="Times New Roman" w:cs="Times New Roman"/>
          <w:sz w:val="28"/>
          <w:szCs w:val="28"/>
        </w:rPr>
        <w:t>Оргкомитета</w:t>
      </w:r>
      <w:r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1604AB" w:rsidRPr="006E0749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Pr="006E0749">
        <w:rPr>
          <w:rFonts w:ascii="Times New Roman" w:hAnsi="Times New Roman" w:cs="Times New Roman"/>
          <w:sz w:val="28"/>
          <w:szCs w:val="28"/>
        </w:rPr>
        <w:t xml:space="preserve">представитель от </w:t>
      </w:r>
      <w:r w:rsidR="001D7B23" w:rsidRPr="001D7B23">
        <w:rPr>
          <w:rFonts w:ascii="Times New Roman" w:hAnsi="Times New Roman" w:cs="Times New Roman"/>
          <w:sz w:val="28"/>
          <w:szCs w:val="28"/>
        </w:rPr>
        <w:t>региона, в котором проводятся очные туры заключительного этапа Конкурса</w:t>
      </w:r>
      <w:r w:rsidRPr="006E0749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Pr="006E0749">
        <w:rPr>
          <w:rFonts w:ascii="Times New Roman" w:hAnsi="Times New Roman" w:cs="Times New Roman"/>
          <w:sz w:val="28"/>
          <w:szCs w:val="28"/>
        </w:rPr>
        <w:t xml:space="preserve">(по представлению органа исполнительной власти субъекта Российской Федерации, осуществляющего государственное управление в сфере образования), а также один специалист, осуществляющий </w:t>
      </w:r>
      <w:r w:rsidR="006A2711" w:rsidRPr="006E0749">
        <w:rPr>
          <w:rFonts w:ascii="Times New Roman" w:hAnsi="Times New Roman" w:cs="Times New Roman"/>
          <w:sz w:val="28"/>
          <w:szCs w:val="28"/>
        </w:rPr>
        <w:t>функции оператора ввода данных.</w:t>
      </w:r>
    </w:p>
    <w:p w14:paraId="458EF785" w14:textId="77777777" w:rsidR="00825F14" w:rsidRPr="006E0749" w:rsidRDefault="00825F14" w:rsidP="001D1BC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A796B" w14:textId="77777777" w:rsidR="00647070" w:rsidRPr="009B7435" w:rsidRDefault="00825F14" w:rsidP="00DE09A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определения и награждения лауреатов, </w:t>
      </w:r>
      <w:r w:rsidR="00676EEB" w:rsidRPr="009B743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7435">
        <w:rPr>
          <w:rFonts w:ascii="Times New Roman" w:hAnsi="Times New Roman" w:cs="Times New Roman"/>
          <w:b/>
          <w:bCs/>
          <w:sz w:val="28"/>
          <w:szCs w:val="28"/>
        </w:rPr>
        <w:t>призеров</w:t>
      </w:r>
      <w:r w:rsidR="007B4295" w:rsidRPr="009B743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F93B3E" w:rsidRPr="009B7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4295" w:rsidRPr="009B7435">
        <w:rPr>
          <w:rFonts w:ascii="Times New Roman" w:hAnsi="Times New Roman" w:cs="Times New Roman"/>
          <w:b/>
          <w:bCs/>
          <w:sz w:val="28"/>
          <w:szCs w:val="28"/>
        </w:rPr>
        <w:t>победителя Конкурса</w:t>
      </w:r>
    </w:p>
    <w:p w14:paraId="44D0B804" w14:textId="77777777" w:rsidR="009B239C" w:rsidRPr="009B7435" w:rsidRDefault="009B239C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 xml:space="preserve">Подсчет количества баллов, выставленных каждому участнику </w:t>
      </w:r>
      <w:r w:rsidR="00F93B3E" w:rsidRPr="009B7435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9B7435">
        <w:rPr>
          <w:rFonts w:ascii="Times New Roman" w:hAnsi="Times New Roman" w:cs="Times New Roman"/>
          <w:sz w:val="28"/>
          <w:szCs w:val="28"/>
        </w:rPr>
        <w:t>Конк</w:t>
      </w:r>
      <w:r w:rsidR="006A2711" w:rsidRPr="009B7435">
        <w:rPr>
          <w:rFonts w:ascii="Times New Roman" w:hAnsi="Times New Roman" w:cs="Times New Roman"/>
          <w:sz w:val="28"/>
          <w:szCs w:val="28"/>
        </w:rPr>
        <w:t>урса, включает следующие этапы:</w:t>
      </w:r>
    </w:p>
    <w:p w14:paraId="1630497F" w14:textId="77777777" w:rsidR="009B239C" w:rsidRPr="009B7435" w:rsidRDefault="009B239C" w:rsidP="00260E4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 xml:space="preserve">по </w:t>
      </w:r>
      <w:r w:rsidR="001D1BCD" w:rsidRPr="009B7435">
        <w:rPr>
          <w:rFonts w:ascii="Times New Roman" w:hAnsi="Times New Roman" w:cs="Times New Roman"/>
          <w:sz w:val="28"/>
          <w:szCs w:val="28"/>
        </w:rPr>
        <w:t>итогам заочного тура конкурсанту выставляется оценка, представляющая собой среднее арифметическое баллов, начисленных членами группы жюри заочного тура</w:t>
      </w:r>
      <w:r w:rsidR="006A2711" w:rsidRPr="009B7435">
        <w:rPr>
          <w:rFonts w:ascii="Times New Roman" w:hAnsi="Times New Roman" w:cs="Times New Roman"/>
          <w:sz w:val="28"/>
          <w:szCs w:val="28"/>
        </w:rPr>
        <w:t>;</w:t>
      </w:r>
    </w:p>
    <w:p w14:paraId="55805105" w14:textId="77777777" w:rsidR="009B239C" w:rsidRPr="009B7435" w:rsidRDefault="009B239C" w:rsidP="00260E4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>по итогам первого очного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г</w:t>
      </w:r>
      <w:r w:rsidR="006A2711" w:rsidRPr="009B7435">
        <w:rPr>
          <w:rFonts w:ascii="Times New Roman" w:hAnsi="Times New Roman" w:cs="Times New Roman"/>
          <w:sz w:val="28"/>
          <w:szCs w:val="28"/>
        </w:rPr>
        <w:t>руппы жюри первого очного тура;</w:t>
      </w:r>
    </w:p>
    <w:p w14:paraId="36B11C63" w14:textId="72082DE8" w:rsidR="009B239C" w:rsidRPr="009B7435" w:rsidRDefault="009B239C" w:rsidP="00260E4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>по итогам</w:t>
      </w:r>
      <w:r w:rsidR="009365E2" w:rsidRPr="009B7435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260E4C">
        <w:rPr>
          <w:rFonts w:ascii="Times New Roman" w:hAnsi="Times New Roman" w:cs="Times New Roman"/>
          <w:sz w:val="28"/>
          <w:szCs w:val="28"/>
        </w:rPr>
        <w:t>ых</w:t>
      </w:r>
      <w:r w:rsidR="009365E2" w:rsidRPr="009B7435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260E4C">
        <w:rPr>
          <w:rFonts w:ascii="Times New Roman" w:hAnsi="Times New Roman" w:cs="Times New Roman"/>
          <w:sz w:val="28"/>
          <w:szCs w:val="28"/>
        </w:rPr>
        <w:t>й</w:t>
      </w:r>
      <w:r w:rsidR="009365E2" w:rsidRPr="009B7435">
        <w:rPr>
          <w:rFonts w:ascii="Times New Roman" w:hAnsi="Times New Roman" w:cs="Times New Roman"/>
          <w:sz w:val="28"/>
          <w:szCs w:val="28"/>
        </w:rPr>
        <w:t xml:space="preserve"> </w:t>
      </w:r>
      <w:r w:rsidRPr="009B7435">
        <w:rPr>
          <w:rFonts w:ascii="Times New Roman" w:hAnsi="Times New Roman" w:cs="Times New Roman"/>
          <w:sz w:val="28"/>
          <w:szCs w:val="28"/>
        </w:rPr>
        <w:t xml:space="preserve">второго очного тура конкурсанту выставляется оценка, представляющая собой </w:t>
      </w:r>
      <w:r w:rsidR="009365E2" w:rsidRPr="009B7435">
        <w:rPr>
          <w:rFonts w:ascii="Times New Roman" w:hAnsi="Times New Roman" w:cs="Times New Roman"/>
          <w:sz w:val="28"/>
          <w:szCs w:val="28"/>
        </w:rPr>
        <w:t>среднее</w:t>
      </w:r>
      <w:r w:rsidRPr="009B7435">
        <w:rPr>
          <w:rFonts w:ascii="Times New Roman" w:hAnsi="Times New Roman" w:cs="Times New Roman"/>
          <w:sz w:val="28"/>
          <w:szCs w:val="28"/>
        </w:rPr>
        <w:t xml:space="preserve"> арифметическ</w:t>
      </w:r>
      <w:r w:rsidR="009365E2" w:rsidRPr="009B7435">
        <w:rPr>
          <w:rFonts w:ascii="Times New Roman" w:hAnsi="Times New Roman" w:cs="Times New Roman"/>
          <w:sz w:val="28"/>
          <w:szCs w:val="28"/>
        </w:rPr>
        <w:t xml:space="preserve">ое </w:t>
      </w:r>
      <w:r w:rsidRPr="009B7435">
        <w:rPr>
          <w:rFonts w:ascii="Times New Roman" w:hAnsi="Times New Roman" w:cs="Times New Roman"/>
          <w:sz w:val="28"/>
          <w:szCs w:val="28"/>
        </w:rPr>
        <w:t>баллов, начисленных ему членами жюри второго очного тура</w:t>
      </w:r>
      <w:r w:rsidR="009365E2" w:rsidRPr="009B7435">
        <w:rPr>
          <w:rFonts w:ascii="Times New Roman" w:hAnsi="Times New Roman" w:cs="Times New Roman"/>
          <w:sz w:val="28"/>
          <w:szCs w:val="28"/>
        </w:rPr>
        <w:t>;</w:t>
      </w:r>
    </w:p>
    <w:p w14:paraId="23D8C313" w14:textId="589B7DE4" w:rsidR="00F80E3E" w:rsidRPr="009B7435" w:rsidRDefault="00F80E3E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 xml:space="preserve">Пятнадцать конкурсантов, набравших наибольшее количество баллов по сумме результатов заочного и </w:t>
      </w:r>
      <w:r w:rsidR="001A0D7F" w:rsidRPr="009B7435">
        <w:rPr>
          <w:rFonts w:ascii="Times New Roman" w:hAnsi="Times New Roman" w:cs="Times New Roman"/>
          <w:sz w:val="28"/>
          <w:szCs w:val="28"/>
        </w:rPr>
        <w:t>первого</w:t>
      </w:r>
      <w:r w:rsidRPr="009B7435">
        <w:rPr>
          <w:rFonts w:ascii="Times New Roman" w:hAnsi="Times New Roman" w:cs="Times New Roman"/>
          <w:sz w:val="28"/>
          <w:szCs w:val="28"/>
        </w:rPr>
        <w:t xml:space="preserve"> очного туров</w:t>
      </w:r>
      <w:r w:rsidR="009368B7" w:rsidRPr="00A96403">
        <w:rPr>
          <w:rFonts w:ascii="Times New Roman" w:hAnsi="Times New Roman" w:cs="Times New Roman"/>
          <w:sz w:val="28"/>
          <w:szCs w:val="28"/>
        </w:rPr>
        <w:t xml:space="preserve">, </w:t>
      </w:r>
      <w:r w:rsidRPr="009B7435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9B615A">
        <w:rPr>
          <w:rFonts w:ascii="Times New Roman" w:hAnsi="Times New Roman" w:cs="Times New Roman"/>
          <w:sz w:val="28"/>
          <w:szCs w:val="28"/>
        </w:rPr>
        <w:t xml:space="preserve">Лауреатами Конкурса и </w:t>
      </w:r>
      <w:r w:rsidRPr="009B743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1A0D7F" w:rsidRPr="009B7435">
        <w:rPr>
          <w:rFonts w:ascii="Times New Roman" w:hAnsi="Times New Roman" w:cs="Times New Roman"/>
          <w:sz w:val="28"/>
          <w:szCs w:val="28"/>
        </w:rPr>
        <w:t>заключительного этапа</w:t>
      </w:r>
      <w:r w:rsidRPr="009B7435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DC077AF" w14:textId="07564D97" w:rsidR="009365E2" w:rsidRPr="009B7435" w:rsidRDefault="009365E2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lastRenderedPageBreak/>
        <w:t>Пять конкурсантов, набравших наибольшее количество баллов по сумме результатов заочного</w:t>
      </w:r>
      <w:r w:rsidR="009368B7">
        <w:rPr>
          <w:rFonts w:ascii="Times New Roman" w:hAnsi="Times New Roman" w:cs="Times New Roman"/>
          <w:sz w:val="28"/>
          <w:szCs w:val="28"/>
        </w:rPr>
        <w:t xml:space="preserve">, </w:t>
      </w:r>
      <w:r w:rsidR="00817C9B" w:rsidRPr="009B7435">
        <w:rPr>
          <w:rFonts w:ascii="Times New Roman" w:hAnsi="Times New Roman" w:cs="Times New Roman"/>
          <w:sz w:val="28"/>
          <w:szCs w:val="28"/>
        </w:rPr>
        <w:t>первого очного туров и конкурсн</w:t>
      </w:r>
      <w:r w:rsidR="007F41A7">
        <w:rPr>
          <w:rFonts w:ascii="Times New Roman" w:hAnsi="Times New Roman" w:cs="Times New Roman"/>
          <w:sz w:val="28"/>
          <w:szCs w:val="28"/>
        </w:rPr>
        <w:t>ых</w:t>
      </w:r>
      <w:r w:rsidR="00817C9B" w:rsidRPr="009B7435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7F41A7">
        <w:rPr>
          <w:rFonts w:ascii="Times New Roman" w:hAnsi="Times New Roman" w:cs="Times New Roman"/>
          <w:sz w:val="28"/>
          <w:szCs w:val="28"/>
        </w:rPr>
        <w:t>й</w:t>
      </w:r>
      <w:r w:rsidR="00817C9B" w:rsidRPr="009B7435">
        <w:rPr>
          <w:rFonts w:ascii="Times New Roman" w:hAnsi="Times New Roman" w:cs="Times New Roman"/>
          <w:sz w:val="28"/>
          <w:szCs w:val="28"/>
        </w:rPr>
        <w:t xml:space="preserve"> второго очного тура, допускаются к конкурсн</w:t>
      </w:r>
      <w:r w:rsidR="007F41A7">
        <w:rPr>
          <w:rFonts w:ascii="Times New Roman" w:hAnsi="Times New Roman" w:cs="Times New Roman"/>
          <w:sz w:val="28"/>
          <w:szCs w:val="28"/>
        </w:rPr>
        <w:t>ым</w:t>
      </w:r>
      <w:r w:rsidR="00817C9B" w:rsidRPr="009B7435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7F41A7">
        <w:rPr>
          <w:rFonts w:ascii="Times New Roman" w:hAnsi="Times New Roman" w:cs="Times New Roman"/>
          <w:sz w:val="28"/>
          <w:szCs w:val="28"/>
        </w:rPr>
        <w:t>ям</w:t>
      </w:r>
      <w:r w:rsidR="00817C9B" w:rsidRPr="009B7435">
        <w:rPr>
          <w:rFonts w:ascii="Times New Roman" w:hAnsi="Times New Roman" w:cs="Times New Roman"/>
          <w:sz w:val="28"/>
          <w:szCs w:val="28"/>
        </w:rPr>
        <w:t xml:space="preserve"> «Мастер-класс».</w:t>
      </w:r>
      <w:r w:rsidR="00CB246B" w:rsidRPr="009B74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EB40E5" w14:textId="089B19D9" w:rsidR="009368B7" w:rsidRDefault="007D2BFA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7EE">
        <w:rPr>
          <w:rFonts w:ascii="Times New Roman" w:hAnsi="Times New Roman" w:cs="Times New Roman"/>
          <w:sz w:val="28"/>
          <w:szCs w:val="28"/>
        </w:rPr>
        <w:t>Из числа конкурсантов, набравших наибольшее количество баллов по сумме результатов заочного, первого и второго очных туров, определяются</w:t>
      </w:r>
      <w:r w:rsidR="009368B7">
        <w:rPr>
          <w:rFonts w:ascii="Times New Roman" w:hAnsi="Times New Roman" w:cs="Times New Roman"/>
          <w:sz w:val="28"/>
          <w:szCs w:val="28"/>
        </w:rPr>
        <w:t>:</w:t>
      </w:r>
    </w:p>
    <w:p w14:paraId="396B70E1" w14:textId="4DADA5F2" w:rsidR="009368B7" w:rsidRPr="009368B7" w:rsidRDefault="007F2E02" w:rsidP="009368B7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B7">
        <w:rPr>
          <w:rFonts w:ascii="Times New Roman" w:hAnsi="Times New Roman" w:cs="Times New Roman"/>
          <w:sz w:val="28"/>
          <w:szCs w:val="28"/>
        </w:rPr>
        <w:t>п</w:t>
      </w:r>
      <w:r w:rsidR="009B239C" w:rsidRPr="009368B7">
        <w:rPr>
          <w:rFonts w:ascii="Times New Roman" w:hAnsi="Times New Roman" w:cs="Times New Roman"/>
          <w:sz w:val="28"/>
          <w:szCs w:val="28"/>
        </w:rPr>
        <w:t>обедител</w:t>
      </w:r>
      <w:r w:rsidR="009368B7">
        <w:rPr>
          <w:rFonts w:ascii="Times New Roman" w:hAnsi="Times New Roman" w:cs="Times New Roman"/>
          <w:sz w:val="28"/>
          <w:szCs w:val="28"/>
        </w:rPr>
        <w:t>ь</w:t>
      </w:r>
      <w:r w:rsidR="009B239C" w:rsidRPr="009B743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B7A41">
        <w:rPr>
          <w:rFonts w:ascii="Times New Roman" w:hAnsi="Times New Roman" w:cs="Times New Roman"/>
          <w:sz w:val="28"/>
          <w:szCs w:val="28"/>
        </w:rPr>
        <w:t xml:space="preserve"> </w:t>
      </w:r>
      <w:r w:rsidR="009368B7" w:rsidRPr="006E0749">
        <w:rPr>
          <w:rFonts w:ascii="Times New Roman" w:hAnsi="Times New Roman" w:cs="Times New Roman"/>
          <w:b/>
          <w:bCs/>
          <w:sz w:val="28"/>
          <w:szCs w:val="28"/>
        </w:rPr>
        <w:t>«Лучший учитель родного языка и родной литературы»</w:t>
      </w:r>
      <w:r w:rsidR="007D2BFA" w:rsidRPr="007D2BFA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DEE3C5" w14:textId="77777777" w:rsidR="009368B7" w:rsidRDefault="009368B7" w:rsidP="009368B7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6B7A41" w:rsidRPr="009368B7">
        <w:rPr>
          <w:rFonts w:ascii="Times New Roman" w:hAnsi="Times New Roman" w:cs="Times New Roman"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F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138F1">
        <w:rPr>
          <w:rFonts w:ascii="Times New Roman" w:hAnsi="Times New Roman" w:cs="Times New Roman"/>
          <w:b/>
          <w:bCs/>
          <w:sz w:val="28"/>
          <w:szCs w:val="28"/>
        </w:rPr>
        <w:t>Лучшие практики развития родной речи детей дошкольного возраста</w:t>
      </w:r>
      <w:r w:rsidRPr="00CE2F4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B239C" w:rsidRPr="009B7435">
        <w:rPr>
          <w:rFonts w:ascii="Times New Roman" w:hAnsi="Times New Roman" w:cs="Times New Roman"/>
          <w:sz w:val="28"/>
          <w:szCs w:val="28"/>
        </w:rPr>
        <w:t>.</w:t>
      </w:r>
      <w:r w:rsidR="001604AB" w:rsidRPr="009B74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C4EDC" w14:textId="1439F3F9" w:rsidR="009B239C" w:rsidRPr="009B7435" w:rsidRDefault="007D2BFA" w:rsidP="007D2BFA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239C" w:rsidRPr="009B7435">
        <w:rPr>
          <w:rFonts w:ascii="Times New Roman" w:hAnsi="Times New Roman" w:cs="Times New Roman"/>
          <w:sz w:val="28"/>
          <w:szCs w:val="28"/>
        </w:rPr>
        <w:t>онкурсант</w:t>
      </w:r>
      <w:r w:rsidR="009368B7">
        <w:rPr>
          <w:rFonts w:ascii="Times New Roman" w:hAnsi="Times New Roman" w:cs="Times New Roman"/>
          <w:sz w:val="28"/>
          <w:szCs w:val="28"/>
        </w:rPr>
        <w:t>ы</w:t>
      </w:r>
      <w:r w:rsidR="009B239C" w:rsidRPr="009B7435">
        <w:rPr>
          <w:rFonts w:ascii="Times New Roman" w:hAnsi="Times New Roman" w:cs="Times New Roman"/>
          <w:sz w:val="28"/>
          <w:szCs w:val="28"/>
        </w:rPr>
        <w:t xml:space="preserve">, занявшие второе и третье место в рейтинговом списке по количеству баллов по сумме результатов заочного, первого и второго очных туров, объявляются </w:t>
      </w:r>
      <w:r w:rsidR="009B239C" w:rsidRPr="009368B7">
        <w:rPr>
          <w:rFonts w:ascii="Times New Roman" w:hAnsi="Times New Roman" w:cs="Times New Roman"/>
          <w:sz w:val="28"/>
          <w:szCs w:val="28"/>
        </w:rPr>
        <w:t>призерами</w:t>
      </w:r>
      <w:r w:rsidR="009B239C" w:rsidRPr="009B743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B7A41">
        <w:rPr>
          <w:rFonts w:ascii="Times New Roman" w:hAnsi="Times New Roman" w:cs="Times New Roman"/>
          <w:sz w:val="28"/>
          <w:szCs w:val="28"/>
        </w:rPr>
        <w:t xml:space="preserve"> </w:t>
      </w:r>
      <w:r w:rsidR="009368B7">
        <w:rPr>
          <w:rFonts w:ascii="Times New Roman" w:hAnsi="Times New Roman" w:cs="Times New Roman"/>
          <w:sz w:val="28"/>
          <w:szCs w:val="28"/>
        </w:rPr>
        <w:t>и призерами</w:t>
      </w:r>
      <w:r w:rsidR="006B7A41" w:rsidRPr="009368B7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9B239C" w:rsidRPr="009B7435">
        <w:rPr>
          <w:rFonts w:ascii="Times New Roman" w:hAnsi="Times New Roman" w:cs="Times New Roman"/>
          <w:sz w:val="28"/>
          <w:szCs w:val="28"/>
        </w:rPr>
        <w:t>.</w:t>
      </w:r>
    </w:p>
    <w:p w14:paraId="322A4968" w14:textId="4EC677A1" w:rsidR="009B239C" w:rsidRPr="009B7435" w:rsidRDefault="009B239C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E917C3">
        <w:rPr>
          <w:rFonts w:ascii="Times New Roman" w:hAnsi="Times New Roman" w:cs="Times New Roman"/>
          <w:sz w:val="28"/>
          <w:szCs w:val="28"/>
        </w:rPr>
        <w:t xml:space="preserve">победителей, </w:t>
      </w:r>
      <w:r w:rsidR="008E64E2" w:rsidRPr="009B7435">
        <w:rPr>
          <w:rFonts w:ascii="Times New Roman" w:hAnsi="Times New Roman" w:cs="Times New Roman"/>
          <w:sz w:val="28"/>
          <w:szCs w:val="28"/>
        </w:rPr>
        <w:t xml:space="preserve">призеров и </w:t>
      </w:r>
      <w:r w:rsidRPr="009B7435">
        <w:rPr>
          <w:rFonts w:ascii="Times New Roman" w:hAnsi="Times New Roman" w:cs="Times New Roman"/>
          <w:sz w:val="28"/>
          <w:szCs w:val="28"/>
        </w:rPr>
        <w:t xml:space="preserve">лауреатов Конкурса осуществляется </w:t>
      </w:r>
      <w:r w:rsidR="00676EEB" w:rsidRPr="009B7435">
        <w:rPr>
          <w:rFonts w:ascii="Times New Roman" w:hAnsi="Times New Roman" w:cs="Times New Roman"/>
          <w:sz w:val="28"/>
          <w:szCs w:val="28"/>
        </w:rPr>
        <w:t>в торжественной обстановке</w:t>
      </w:r>
      <w:r w:rsidRPr="009B7435">
        <w:rPr>
          <w:rFonts w:ascii="Times New Roman" w:hAnsi="Times New Roman" w:cs="Times New Roman"/>
          <w:sz w:val="28"/>
          <w:szCs w:val="28"/>
        </w:rPr>
        <w:t>.</w:t>
      </w:r>
      <w:r w:rsidR="001604AB" w:rsidRPr="009B74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65197" w14:textId="77777777" w:rsidR="002119EF" w:rsidRDefault="007F450D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 xml:space="preserve">В целях поощрения участникам Конкурса выплачиваются денежные призы: </w:t>
      </w:r>
    </w:p>
    <w:p w14:paraId="0A4C2D05" w14:textId="7E67BCE4" w:rsidR="002119EF" w:rsidRPr="002119EF" w:rsidRDefault="007F450D" w:rsidP="002119EF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35">
        <w:rPr>
          <w:rFonts w:ascii="Times New Roman" w:hAnsi="Times New Roman" w:cs="Times New Roman"/>
          <w:sz w:val="28"/>
          <w:szCs w:val="28"/>
        </w:rPr>
        <w:t>победител</w:t>
      </w:r>
      <w:r w:rsidR="009368B7">
        <w:rPr>
          <w:rFonts w:ascii="Times New Roman" w:hAnsi="Times New Roman" w:cs="Times New Roman"/>
          <w:sz w:val="28"/>
          <w:szCs w:val="28"/>
        </w:rPr>
        <w:t>ю</w:t>
      </w:r>
      <w:r w:rsidRPr="009B743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368B7">
        <w:rPr>
          <w:rFonts w:ascii="Times New Roman" w:hAnsi="Times New Roman" w:cs="Times New Roman"/>
          <w:sz w:val="28"/>
          <w:szCs w:val="28"/>
        </w:rPr>
        <w:t xml:space="preserve"> </w:t>
      </w:r>
      <w:r w:rsidRPr="009B7435">
        <w:rPr>
          <w:rFonts w:ascii="Times New Roman" w:hAnsi="Times New Roman" w:cs="Times New Roman"/>
          <w:sz w:val="28"/>
          <w:szCs w:val="28"/>
        </w:rPr>
        <w:t xml:space="preserve">– 250 000,00 руб., </w:t>
      </w:r>
      <w:r w:rsidR="000C47EE" w:rsidRPr="009B7435">
        <w:rPr>
          <w:rFonts w:ascii="Times New Roman" w:hAnsi="Times New Roman" w:cs="Times New Roman"/>
          <w:sz w:val="28"/>
          <w:szCs w:val="28"/>
        </w:rPr>
        <w:t>призер</w:t>
      </w:r>
      <w:r w:rsidR="000C47EE">
        <w:rPr>
          <w:rFonts w:ascii="Times New Roman" w:hAnsi="Times New Roman" w:cs="Times New Roman"/>
          <w:sz w:val="28"/>
          <w:szCs w:val="28"/>
        </w:rPr>
        <w:t>ам</w:t>
      </w:r>
      <w:r w:rsidR="000C47EE" w:rsidRPr="009B7435">
        <w:rPr>
          <w:rFonts w:ascii="Times New Roman" w:hAnsi="Times New Roman" w:cs="Times New Roman"/>
          <w:sz w:val="28"/>
          <w:szCs w:val="28"/>
        </w:rPr>
        <w:t xml:space="preserve"> Конкурса,</w:t>
      </w:r>
      <w:r w:rsidR="002119EF">
        <w:rPr>
          <w:rFonts w:ascii="Times New Roman" w:hAnsi="Times New Roman" w:cs="Times New Roman"/>
          <w:sz w:val="28"/>
          <w:szCs w:val="28"/>
        </w:rPr>
        <w:t xml:space="preserve"> </w:t>
      </w:r>
      <w:r w:rsidRPr="009B7435">
        <w:rPr>
          <w:rFonts w:ascii="Times New Roman" w:hAnsi="Times New Roman" w:cs="Times New Roman"/>
          <w:sz w:val="28"/>
          <w:szCs w:val="28"/>
        </w:rPr>
        <w:t>занявш</w:t>
      </w:r>
      <w:r w:rsidR="00260E4C">
        <w:rPr>
          <w:rFonts w:ascii="Times New Roman" w:hAnsi="Times New Roman" w:cs="Times New Roman"/>
          <w:sz w:val="28"/>
          <w:szCs w:val="28"/>
        </w:rPr>
        <w:t>им</w:t>
      </w:r>
      <w:r w:rsidRPr="009B7435">
        <w:rPr>
          <w:rFonts w:ascii="Times New Roman" w:hAnsi="Times New Roman" w:cs="Times New Roman"/>
          <w:sz w:val="28"/>
          <w:szCs w:val="28"/>
        </w:rPr>
        <w:t xml:space="preserve"> 2 место в рейтинговом списке, – 150 000,00 руб., призер</w:t>
      </w:r>
      <w:r w:rsidR="00260E4C">
        <w:rPr>
          <w:rFonts w:ascii="Times New Roman" w:hAnsi="Times New Roman" w:cs="Times New Roman"/>
          <w:sz w:val="28"/>
          <w:szCs w:val="28"/>
        </w:rPr>
        <w:t>ам</w:t>
      </w:r>
      <w:r w:rsidRPr="009B7435">
        <w:rPr>
          <w:rFonts w:ascii="Times New Roman" w:hAnsi="Times New Roman" w:cs="Times New Roman"/>
          <w:sz w:val="28"/>
          <w:szCs w:val="28"/>
        </w:rPr>
        <w:t xml:space="preserve"> Конкурса, занявш</w:t>
      </w:r>
      <w:r w:rsidR="00260E4C">
        <w:rPr>
          <w:rFonts w:ascii="Times New Roman" w:hAnsi="Times New Roman" w:cs="Times New Roman"/>
          <w:sz w:val="28"/>
          <w:szCs w:val="28"/>
        </w:rPr>
        <w:t xml:space="preserve">им </w:t>
      </w:r>
      <w:r w:rsidRPr="009B7435">
        <w:rPr>
          <w:rFonts w:ascii="Times New Roman" w:hAnsi="Times New Roman" w:cs="Times New Roman"/>
          <w:sz w:val="28"/>
          <w:szCs w:val="28"/>
        </w:rPr>
        <w:t>3 место в рейтин</w:t>
      </w:r>
      <w:r w:rsidR="006A2711" w:rsidRPr="009B7435">
        <w:rPr>
          <w:rFonts w:ascii="Times New Roman" w:hAnsi="Times New Roman" w:cs="Times New Roman"/>
          <w:sz w:val="28"/>
          <w:szCs w:val="28"/>
        </w:rPr>
        <w:t>говом списке, – 100 000,00 руб</w:t>
      </w:r>
      <w:r w:rsidR="009B7435">
        <w:rPr>
          <w:rFonts w:ascii="Times New Roman" w:hAnsi="Times New Roman" w:cs="Times New Roman"/>
          <w:sz w:val="28"/>
          <w:szCs w:val="28"/>
        </w:rPr>
        <w:t>.</w:t>
      </w:r>
    </w:p>
    <w:p w14:paraId="1B4EDB72" w14:textId="4FE22C39" w:rsidR="008E64E2" w:rsidRPr="00AB1F7F" w:rsidRDefault="002119EF" w:rsidP="00A96403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>по номинации «Лучшие практики развития родной речи детей дошкольного возраста»: победителю –</w:t>
      </w:r>
      <w:r w:rsidR="009B615A" w:rsidRPr="00AB1F7F">
        <w:rPr>
          <w:rFonts w:ascii="Times New Roman" w:hAnsi="Times New Roman" w:cs="Times New Roman"/>
          <w:sz w:val="28"/>
          <w:szCs w:val="28"/>
        </w:rPr>
        <w:t xml:space="preserve"> </w:t>
      </w:r>
      <w:r w:rsidR="008658A2" w:rsidRPr="00AB1F7F">
        <w:rPr>
          <w:rFonts w:ascii="Times New Roman" w:hAnsi="Times New Roman" w:cs="Times New Roman"/>
          <w:sz w:val="28"/>
          <w:szCs w:val="28"/>
        </w:rPr>
        <w:t>2</w:t>
      </w:r>
      <w:r w:rsidR="009B615A" w:rsidRPr="00AB1F7F">
        <w:rPr>
          <w:rFonts w:ascii="Times New Roman" w:hAnsi="Times New Roman" w:cs="Times New Roman"/>
          <w:sz w:val="28"/>
          <w:szCs w:val="28"/>
        </w:rPr>
        <w:t>5</w:t>
      </w:r>
      <w:r w:rsidRPr="00AB1F7F">
        <w:rPr>
          <w:rFonts w:ascii="Times New Roman" w:hAnsi="Times New Roman" w:cs="Times New Roman"/>
          <w:sz w:val="28"/>
          <w:szCs w:val="28"/>
        </w:rPr>
        <w:t>0 000,00 руб., призерам</w:t>
      </w:r>
      <w:r w:rsidR="003E63FC" w:rsidRPr="00AB1F7F">
        <w:rPr>
          <w:rFonts w:ascii="Times New Roman" w:hAnsi="Times New Roman" w:cs="Times New Roman"/>
          <w:sz w:val="28"/>
          <w:szCs w:val="28"/>
        </w:rPr>
        <w:t>,</w:t>
      </w:r>
      <w:r w:rsidRPr="00AB1F7F">
        <w:rPr>
          <w:rFonts w:ascii="Times New Roman" w:hAnsi="Times New Roman" w:cs="Times New Roman"/>
          <w:sz w:val="28"/>
          <w:szCs w:val="28"/>
        </w:rPr>
        <w:t xml:space="preserve"> занявшим </w:t>
      </w:r>
      <w:r w:rsidR="007D2BFA" w:rsidRPr="00AB1F7F">
        <w:rPr>
          <w:rFonts w:ascii="Times New Roman" w:hAnsi="Times New Roman" w:cs="Times New Roman"/>
          <w:sz w:val="28"/>
          <w:szCs w:val="28"/>
        </w:rPr>
        <w:br/>
      </w:r>
      <w:r w:rsidRPr="00AB1F7F">
        <w:rPr>
          <w:rFonts w:ascii="Times New Roman" w:hAnsi="Times New Roman" w:cs="Times New Roman"/>
          <w:sz w:val="28"/>
          <w:szCs w:val="28"/>
        </w:rPr>
        <w:t xml:space="preserve">2 </w:t>
      </w:r>
      <w:r w:rsidR="009B615A" w:rsidRPr="00AB1F7F">
        <w:rPr>
          <w:rFonts w:ascii="Times New Roman" w:hAnsi="Times New Roman" w:cs="Times New Roman"/>
          <w:sz w:val="28"/>
          <w:szCs w:val="28"/>
        </w:rPr>
        <w:t>место в рейтинговом списке, – 1</w:t>
      </w:r>
      <w:r w:rsidR="008658A2" w:rsidRPr="00AB1F7F">
        <w:rPr>
          <w:rFonts w:ascii="Times New Roman" w:hAnsi="Times New Roman" w:cs="Times New Roman"/>
          <w:sz w:val="28"/>
          <w:szCs w:val="28"/>
        </w:rPr>
        <w:t>5</w:t>
      </w:r>
      <w:r w:rsidRPr="00AB1F7F">
        <w:rPr>
          <w:rFonts w:ascii="Times New Roman" w:hAnsi="Times New Roman" w:cs="Times New Roman"/>
          <w:sz w:val="28"/>
          <w:szCs w:val="28"/>
        </w:rPr>
        <w:t>0 000,00 руб., призерам Конкурса, занявшим 3 место в рейтинговом списке, – 100 000,00 руб.</w:t>
      </w:r>
    </w:p>
    <w:p w14:paraId="3B4574E3" w14:textId="5BF6317E" w:rsidR="007C01DA" w:rsidRPr="00C91CB9" w:rsidRDefault="001D1BCD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F7F">
        <w:rPr>
          <w:rFonts w:ascii="Times New Roman" w:hAnsi="Times New Roman" w:cs="Times New Roman"/>
          <w:sz w:val="28"/>
          <w:szCs w:val="28"/>
        </w:rPr>
        <w:t xml:space="preserve">Министерство просвещения Российской Федерации вправе привлечь </w:t>
      </w:r>
      <w:r w:rsidR="007F2E02" w:rsidRPr="00AB1F7F">
        <w:rPr>
          <w:rFonts w:ascii="Times New Roman" w:hAnsi="Times New Roman" w:cs="Times New Roman"/>
          <w:sz w:val="28"/>
          <w:szCs w:val="28"/>
        </w:rPr>
        <w:t>п</w:t>
      </w:r>
      <w:r w:rsidRPr="00AB1F7F">
        <w:rPr>
          <w:rFonts w:ascii="Times New Roman" w:hAnsi="Times New Roman" w:cs="Times New Roman"/>
          <w:sz w:val="28"/>
          <w:szCs w:val="28"/>
        </w:rPr>
        <w:t xml:space="preserve">обедителя Конкурса к деятельности своих коллегиальных органов. </w:t>
      </w:r>
      <w:r w:rsidR="009B239C" w:rsidRPr="00AB1F7F">
        <w:rPr>
          <w:rFonts w:ascii="Times New Roman" w:hAnsi="Times New Roman" w:cs="Times New Roman"/>
          <w:sz w:val="28"/>
          <w:szCs w:val="28"/>
        </w:rPr>
        <w:t>Призеры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 и лауреаты Конкурса привлекаются Министерством просвещения Российской Федерации для участия </w:t>
      </w:r>
      <w:r w:rsidR="0059126B" w:rsidRPr="00C91CB9">
        <w:rPr>
          <w:rFonts w:ascii="Times New Roman" w:hAnsi="Times New Roman" w:cs="Times New Roman"/>
          <w:sz w:val="28"/>
          <w:szCs w:val="28"/>
        </w:rPr>
        <w:t>в экспертной деятельности</w:t>
      </w:r>
      <w:r w:rsidR="006A2711" w:rsidRPr="00C91CB9">
        <w:rPr>
          <w:rFonts w:ascii="Times New Roman" w:hAnsi="Times New Roman" w:cs="Times New Roman"/>
          <w:sz w:val="28"/>
          <w:szCs w:val="28"/>
        </w:rPr>
        <w:t>.</w:t>
      </w:r>
      <w:r w:rsidR="0059126B" w:rsidRPr="00C91CB9">
        <w:rPr>
          <w:rFonts w:ascii="Times New Roman" w:hAnsi="Times New Roman" w:cs="Times New Roman"/>
          <w:sz w:val="28"/>
          <w:szCs w:val="28"/>
        </w:rPr>
        <w:t xml:space="preserve"> </w:t>
      </w:r>
      <w:r w:rsidR="00C046FC" w:rsidRPr="00C91CB9">
        <w:rPr>
          <w:rFonts w:ascii="Times New Roman" w:hAnsi="Times New Roman" w:cs="Times New Roman"/>
          <w:sz w:val="28"/>
          <w:szCs w:val="28"/>
        </w:rPr>
        <w:t>П</w:t>
      </w:r>
      <w:r w:rsidR="009B239C" w:rsidRPr="00C91CB9">
        <w:rPr>
          <w:rFonts w:ascii="Times New Roman" w:hAnsi="Times New Roman" w:cs="Times New Roman"/>
          <w:sz w:val="28"/>
          <w:szCs w:val="28"/>
        </w:rPr>
        <w:t>обедитель</w:t>
      </w:r>
      <w:r w:rsidR="0059126B" w:rsidRPr="00C91CB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 </w:t>
      </w:r>
      <w:r w:rsidR="0059126B" w:rsidRPr="00C91CB9">
        <w:rPr>
          <w:rFonts w:ascii="Times New Roman" w:hAnsi="Times New Roman" w:cs="Times New Roman"/>
          <w:sz w:val="28"/>
          <w:szCs w:val="28"/>
        </w:rPr>
        <w:t>включается в состав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 жюри Конкурса следующего года.</w:t>
      </w:r>
      <w:r w:rsidR="006E0749" w:rsidRPr="00C91CB9">
        <w:rPr>
          <w:rFonts w:ascii="Times New Roman" w:hAnsi="Times New Roman" w:cs="Times New Roman"/>
          <w:sz w:val="28"/>
          <w:szCs w:val="28"/>
        </w:rPr>
        <w:t xml:space="preserve"> 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Интервью с </w:t>
      </w:r>
      <w:r w:rsidR="0059126B" w:rsidRPr="00C91CB9">
        <w:rPr>
          <w:rFonts w:ascii="Times New Roman" w:hAnsi="Times New Roman" w:cs="Times New Roman"/>
          <w:sz w:val="28"/>
          <w:szCs w:val="28"/>
        </w:rPr>
        <w:t>П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обедителем Конкурса размещается в </w:t>
      </w:r>
      <w:r w:rsidR="0059126B" w:rsidRPr="00C91CB9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9B239C" w:rsidRPr="00C91CB9">
        <w:rPr>
          <w:rFonts w:ascii="Times New Roman" w:hAnsi="Times New Roman" w:cs="Times New Roman"/>
          <w:sz w:val="28"/>
          <w:szCs w:val="28"/>
        </w:rPr>
        <w:t>.</w:t>
      </w:r>
      <w:r w:rsidR="00A277B8" w:rsidRPr="00C91C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20573" w14:textId="68BE7808" w:rsidR="007C01DA" w:rsidRPr="00C91CB9" w:rsidRDefault="0059126B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CB9">
        <w:rPr>
          <w:rFonts w:ascii="Times New Roman" w:hAnsi="Times New Roman" w:cs="Times New Roman"/>
          <w:sz w:val="28"/>
          <w:szCs w:val="28"/>
        </w:rPr>
        <w:t>У</w:t>
      </w:r>
      <w:r w:rsidR="009B239C" w:rsidRPr="00C91CB9">
        <w:rPr>
          <w:rFonts w:ascii="Times New Roman" w:hAnsi="Times New Roman" w:cs="Times New Roman"/>
          <w:sz w:val="28"/>
          <w:szCs w:val="28"/>
        </w:rPr>
        <w:t>частники Конкурса</w:t>
      </w:r>
      <w:r w:rsidRPr="00C91CB9">
        <w:rPr>
          <w:rFonts w:ascii="Times New Roman" w:hAnsi="Times New Roman" w:cs="Times New Roman"/>
          <w:sz w:val="28"/>
          <w:szCs w:val="28"/>
        </w:rPr>
        <w:t xml:space="preserve">, не вошедшие в число </w:t>
      </w:r>
      <w:r w:rsidR="00920B58">
        <w:rPr>
          <w:rFonts w:ascii="Times New Roman" w:hAnsi="Times New Roman" w:cs="Times New Roman"/>
          <w:sz w:val="28"/>
          <w:szCs w:val="28"/>
        </w:rPr>
        <w:t xml:space="preserve">победителей, </w:t>
      </w:r>
      <w:r w:rsidRPr="00C91CB9">
        <w:rPr>
          <w:rFonts w:ascii="Times New Roman" w:hAnsi="Times New Roman" w:cs="Times New Roman"/>
          <w:sz w:val="28"/>
          <w:szCs w:val="28"/>
        </w:rPr>
        <w:t>призеров и лауреатов Конкурса,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 получают сертификаты.</w:t>
      </w:r>
    </w:p>
    <w:p w14:paraId="4CB7F693" w14:textId="2DF8FA4E" w:rsidR="00124EEB" w:rsidRDefault="001604AB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CB9">
        <w:rPr>
          <w:rFonts w:ascii="Times New Roman" w:hAnsi="Times New Roman" w:cs="Times New Roman"/>
          <w:sz w:val="28"/>
          <w:szCs w:val="28"/>
        </w:rPr>
        <w:t>И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тоги Конкурса и информация о победителях, призерах и лауреатах </w:t>
      </w:r>
      <w:r w:rsidR="00E673F6" w:rsidRPr="00C91CB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публикуются на сайте </w:t>
      </w:r>
      <w:r w:rsidR="005E55B9" w:rsidRPr="00C91CB9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и </w:t>
      </w:r>
      <w:r w:rsidR="00F10C42" w:rsidRPr="00C91CB9">
        <w:rPr>
          <w:rFonts w:ascii="Times New Roman" w:hAnsi="Times New Roman" w:cs="Times New Roman"/>
          <w:sz w:val="28"/>
          <w:szCs w:val="28"/>
        </w:rPr>
        <w:t>официальной странице Конкурса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 </w:t>
      </w:r>
      <w:r w:rsidR="006E0749" w:rsidRPr="00C91CB9">
        <w:rPr>
          <w:rFonts w:ascii="Times New Roman" w:hAnsi="Times New Roman" w:cs="Times New Roman"/>
          <w:sz w:val="28"/>
          <w:szCs w:val="28"/>
        </w:rPr>
        <w:t>(</w:t>
      </w:r>
      <w:r w:rsidR="009B239C" w:rsidRPr="00C91CB9">
        <w:rPr>
          <w:rFonts w:ascii="Times New Roman" w:hAnsi="Times New Roman" w:cs="Times New Roman"/>
          <w:sz w:val="28"/>
          <w:szCs w:val="28"/>
        </w:rPr>
        <w:t>https://teacher.natlang.ru</w:t>
      </w:r>
      <w:r w:rsidR="006E0749" w:rsidRPr="00C91CB9">
        <w:rPr>
          <w:rFonts w:ascii="Times New Roman" w:hAnsi="Times New Roman" w:cs="Times New Roman"/>
          <w:sz w:val="28"/>
          <w:szCs w:val="28"/>
        </w:rPr>
        <w:t>)</w:t>
      </w:r>
      <w:r w:rsidR="009B239C" w:rsidRPr="00C91CB9">
        <w:rPr>
          <w:rFonts w:ascii="Times New Roman" w:hAnsi="Times New Roman" w:cs="Times New Roman"/>
          <w:sz w:val="28"/>
          <w:szCs w:val="28"/>
        </w:rPr>
        <w:t xml:space="preserve"> </w:t>
      </w:r>
      <w:r w:rsidR="002B2508" w:rsidRPr="002119EF">
        <w:rPr>
          <w:rFonts w:ascii="Times New Roman" w:hAnsi="Times New Roman" w:cs="Times New Roman"/>
          <w:sz w:val="28"/>
          <w:szCs w:val="28"/>
        </w:rPr>
        <w:t>до</w:t>
      </w:r>
      <w:r w:rsidR="009B239C" w:rsidRPr="002119EF">
        <w:rPr>
          <w:rFonts w:ascii="Times New Roman" w:hAnsi="Times New Roman" w:cs="Times New Roman"/>
          <w:sz w:val="28"/>
          <w:szCs w:val="28"/>
        </w:rPr>
        <w:t xml:space="preserve"> </w:t>
      </w:r>
      <w:r w:rsidR="00F834C8">
        <w:rPr>
          <w:rFonts w:ascii="Times New Roman" w:hAnsi="Times New Roman" w:cs="Times New Roman"/>
          <w:sz w:val="28"/>
          <w:szCs w:val="28"/>
        </w:rPr>
        <w:br/>
      </w:r>
      <w:r w:rsidR="009B239C" w:rsidRPr="002119EF">
        <w:rPr>
          <w:rFonts w:ascii="Times New Roman" w:hAnsi="Times New Roman" w:cs="Times New Roman"/>
          <w:sz w:val="28"/>
          <w:szCs w:val="28"/>
        </w:rPr>
        <w:t>5 октября 202</w:t>
      </w:r>
      <w:r w:rsidR="00214340">
        <w:rPr>
          <w:rFonts w:ascii="Times New Roman" w:hAnsi="Times New Roman" w:cs="Times New Roman"/>
          <w:sz w:val="28"/>
          <w:szCs w:val="28"/>
        </w:rPr>
        <w:t>5</w:t>
      </w:r>
      <w:bookmarkStart w:id="16" w:name="_GoBack"/>
      <w:bookmarkEnd w:id="16"/>
      <w:r w:rsidR="009B239C" w:rsidRPr="002119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84FEDA0" w14:textId="77777777" w:rsidR="005C1B45" w:rsidRPr="002119EF" w:rsidRDefault="005C1B45" w:rsidP="005C1B45">
      <w:pPr>
        <w:pStyle w:val="a3"/>
        <w:widowControl w:val="0"/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F35FA4" w14:textId="77777777" w:rsidR="00124EEB" w:rsidRPr="006E0749" w:rsidRDefault="005E098D" w:rsidP="00DE09A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749">
        <w:rPr>
          <w:rFonts w:ascii="Times New Roman" w:hAnsi="Times New Roman" w:cs="Times New Roman"/>
          <w:b/>
          <w:bCs/>
          <w:sz w:val="28"/>
          <w:szCs w:val="28"/>
        </w:rPr>
        <w:t>Финансирование</w:t>
      </w:r>
      <w:r w:rsidR="00F93B3E"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B3E" w:rsidRPr="006E0749">
        <w:rPr>
          <w:rFonts w:ascii="Times New Roman" w:hAnsi="Times New Roman" w:cs="Times New Roman"/>
          <w:b/>
          <w:bCs/>
          <w:sz w:val="28"/>
          <w:szCs w:val="28"/>
        </w:rPr>
        <w:t>заключительного этапа</w:t>
      </w:r>
      <w:r w:rsidRPr="006E074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3CA8E7E0" w14:textId="77777777" w:rsidR="00D122E4" w:rsidRPr="006E0749" w:rsidRDefault="00D122E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Финансирование проведения 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E0749">
        <w:rPr>
          <w:rFonts w:ascii="Times New Roman" w:hAnsi="Times New Roman" w:cs="Times New Roman"/>
          <w:sz w:val="28"/>
          <w:szCs w:val="28"/>
        </w:rPr>
        <w:lastRenderedPageBreak/>
        <w:t>осуществляет</w:t>
      </w:r>
      <w:r w:rsidR="009204AA" w:rsidRPr="006E0749">
        <w:rPr>
          <w:rFonts w:ascii="Times New Roman" w:hAnsi="Times New Roman" w:cs="Times New Roman"/>
          <w:sz w:val="28"/>
          <w:szCs w:val="28"/>
        </w:rPr>
        <w:t xml:space="preserve">ся Министерством просвещения Российской Федерации </w:t>
      </w:r>
      <w:r w:rsidR="006E0749" w:rsidRPr="006E0749">
        <w:rPr>
          <w:rFonts w:ascii="Times New Roman" w:hAnsi="Times New Roman" w:cs="Times New Roman"/>
          <w:sz w:val="28"/>
          <w:szCs w:val="28"/>
        </w:rPr>
        <w:br/>
      </w:r>
      <w:r w:rsidR="009204AA" w:rsidRPr="006E0749">
        <w:rPr>
          <w:rFonts w:ascii="Times New Roman" w:hAnsi="Times New Roman" w:cs="Times New Roman"/>
          <w:sz w:val="28"/>
          <w:szCs w:val="28"/>
        </w:rPr>
        <w:t>и Оператором Конкурса.</w:t>
      </w:r>
    </w:p>
    <w:p w14:paraId="36D45949" w14:textId="77777777" w:rsidR="00D122E4" w:rsidRPr="006E0749" w:rsidRDefault="00D122E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Расходы по командированию</w:t>
      </w:r>
      <w:r w:rsidR="002D6373" w:rsidRPr="006E0749">
        <w:rPr>
          <w:rFonts w:ascii="Times New Roman" w:hAnsi="Times New Roman" w:cs="Times New Roman"/>
          <w:sz w:val="28"/>
          <w:szCs w:val="28"/>
        </w:rPr>
        <w:t xml:space="preserve"> и проживанию</w:t>
      </w:r>
      <w:r w:rsidRPr="006E0749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 на все </w:t>
      </w:r>
      <w:r w:rsidR="006E0749" w:rsidRPr="006E0749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Pr="006E0749">
        <w:rPr>
          <w:rFonts w:ascii="Times New Roman" w:hAnsi="Times New Roman" w:cs="Times New Roman"/>
          <w:sz w:val="28"/>
          <w:szCs w:val="28"/>
        </w:rPr>
        <w:t xml:space="preserve">мероприятия осуществляются за счет средств органов исполнительной власти субъектов Российской Федерации, осуществляющих </w:t>
      </w:r>
      <w:r w:rsidR="009204AA" w:rsidRPr="006E074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6E0749">
        <w:rPr>
          <w:rFonts w:ascii="Times New Roman" w:hAnsi="Times New Roman" w:cs="Times New Roman"/>
          <w:sz w:val="28"/>
          <w:szCs w:val="28"/>
        </w:rPr>
        <w:t xml:space="preserve">управление в сфере образования, и (или) общеобразовательных </w:t>
      </w:r>
      <w:r w:rsidR="009204AA" w:rsidRPr="006E0749">
        <w:rPr>
          <w:rFonts w:ascii="Times New Roman" w:hAnsi="Times New Roman" w:cs="Times New Roman"/>
          <w:sz w:val="28"/>
          <w:szCs w:val="28"/>
        </w:rPr>
        <w:t>организаций</w:t>
      </w:r>
      <w:r w:rsidRPr="006E0749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6E0749" w:rsidRPr="006E0749">
        <w:rPr>
          <w:rFonts w:ascii="Times New Roman" w:hAnsi="Times New Roman" w:cs="Times New Roman"/>
          <w:sz w:val="28"/>
          <w:szCs w:val="28"/>
        </w:rPr>
        <w:t>осуществляют деятельность</w:t>
      </w:r>
      <w:r w:rsidRPr="006E0749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>Конкурса.</w:t>
      </w:r>
    </w:p>
    <w:p w14:paraId="0B72285A" w14:textId="69397948" w:rsidR="00D122E4" w:rsidRPr="006E0749" w:rsidRDefault="00D122E4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2243CA">
        <w:rPr>
          <w:rFonts w:ascii="Times New Roman" w:hAnsi="Times New Roman" w:cs="Times New Roman"/>
          <w:sz w:val="28"/>
          <w:szCs w:val="28"/>
        </w:rPr>
        <w:t>проживанию</w:t>
      </w:r>
      <w:r w:rsidRPr="006E0749">
        <w:rPr>
          <w:rFonts w:ascii="Times New Roman" w:hAnsi="Times New Roman" w:cs="Times New Roman"/>
          <w:sz w:val="28"/>
          <w:szCs w:val="28"/>
        </w:rPr>
        <w:t xml:space="preserve"> членов жюри 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8"/>
          <w:szCs w:val="28"/>
        </w:rPr>
        <w:t xml:space="preserve">Конкурса на все мероприятия </w:t>
      </w:r>
      <w:r w:rsidR="006E0749" w:rsidRPr="006E0749">
        <w:rPr>
          <w:rFonts w:ascii="Times New Roman" w:hAnsi="Times New Roman" w:cs="Times New Roman"/>
          <w:sz w:val="28"/>
          <w:szCs w:val="28"/>
        </w:rPr>
        <w:t>производятся</w:t>
      </w:r>
      <w:r w:rsidRPr="006E0749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C046FC">
        <w:rPr>
          <w:rFonts w:ascii="Times New Roman" w:hAnsi="Times New Roman" w:cs="Times New Roman"/>
          <w:sz w:val="28"/>
          <w:szCs w:val="28"/>
        </w:rPr>
        <w:t>Оператора</w:t>
      </w:r>
      <w:r w:rsidR="00F93B3E"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6A2711" w:rsidRPr="006E0749">
        <w:rPr>
          <w:rFonts w:ascii="Times New Roman" w:hAnsi="Times New Roman" w:cs="Times New Roman"/>
          <w:sz w:val="28"/>
          <w:szCs w:val="28"/>
        </w:rPr>
        <w:t>Конкурса.</w:t>
      </w:r>
    </w:p>
    <w:p w14:paraId="3582CE93" w14:textId="77777777" w:rsidR="007F450D" w:rsidRPr="006E0749" w:rsidRDefault="007F450D" w:rsidP="00DE09A6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 xml:space="preserve">Денежные призы победителю и призерам Конкурса выплачиваются Оператором Конкурса за счет средств, выделенных на организационно-техническое сопровождение Конкурса. Для получения выплаты </w:t>
      </w:r>
      <w:r w:rsidR="00C91CB9">
        <w:rPr>
          <w:rFonts w:ascii="Times New Roman" w:hAnsi="Times New Roman" w:cs="Times New Roman"/>
          <w:sz w:val="28"/>
          <w:szCs w:val="28"/>
        </w:rPr>
        <w:t>п</w:t>
      </w:r>
      <w:r w:rsidRPr="006E0749">
        <w:rPr>
          <w:rFonts w:ascii="Times New Roman" w:hAnsi="Times New Roman" w:cs="Times New Roman"/>
          <w:sz w:val="28"/>
          <w:szCs w:val="28"/>
        </w:rPr>
        <w:t>обедител</w:t>
      </w:r>
      <w:r w:rsidR="006E0749" w:rsidRPr="006E0749">
        <w:rPr>
          <w:rFonts w:ascii="Times New Roman" w:hAnsi="Times New Roman" w:cs="Times New Roman"/>
          <w:sz w:val="28"/>
          <w:szCs w:val="28"/>
        </w:rPr>
        <w:t>ь</w:t>
      </w:r>
      <w:r w:rsidRPr="006E0749">
        <w:rPr>
          <w:rFonts w:ascii="Times New Roman" w:hAnsi="Times New Roman" w:cs="Times New Roman"/>
          <w:sz w:val="28"/>
          <w:szCs w:val="28"/>
        </w:rPr>
        <w:t xml:space="preserve"> </w:t>
      </w:r>
      <w:r w:rsidR="006E0749" w:rsidRPr="006E0749">
        <w:rPr>
          <w:rFonts w:ascii="Times New Roman" w:hAnsi="Times New Roman" w:cs="Times New Roman"/>
          <w:sz w:val="28"/>
          <w:szCs w:val="28"/>
        </w:rPr>
        <w:br/>
      </w:r>
      <w:r w:rsidRPr="006E0749">
        <w:rPr>
          <w:rFonts w:ascii="Times New Roman" w:hAnsi="Times New Roman" w:cs="Times New Roman"/>
          <w:sz w:val="28"/>
          <w:szCs w:val="28"/>
        </w:rPr>
        <w:t>и призер</w:t>
      </w:r>
      <w:r w:rsidR="006E0749" w:rsidRPr="006E0749">
        <w:rPr>
          <w:rFonts w:ascii="Times New Roman" w:hAnsi="Times New Roman" w:cs="Times New Roman"/>
          <w:sz w:val="28"/>
          <w:szCs w:val="28"/>
        </w:rPr>
        <w:t>ы</w:t>
      </w:r>
      <w:r w:rsidRPr="006E074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91CB9">
        <w:rPr>
          <w:rFonts w:ascii="Times New Roman" w:hAnsi="Times New Roman" w:cs="Times New Roman"/>
          <w:sz w:val="28"/>
          <w:szCs w:val="28"/>
        </w:rPr>
        <w:t xml:space="preserve">, </w:t>
      </w:r>
      <w:r w:rsidR="006E0749" w:rsidRPr="006E0749">
        <w:rPr>
          <w:rFonts w:ascii="Times New Roman" w:hAnsi="Times New Roman" w:cs="Times New Roman"/>
          <w:sz w:val="28"/>
          <w:szCs w:val="28"/>
        </w:rPr>
        <w:t>предоставляют</w:t>
      </w:r>
      <w:r w:rsidRPr="006E0749">
        <w:rPr>
          <w:rFonts w:ascii="Times New Roman" w:hAnsi="Times New Roman" w:cs="Times New Roman"/>
          <w:sz w:val="28"/>
          <w:szCs w:val="28"/>
        </w:rPr>
        <w:t xml:space="preserve"> Оператору Конкурса заявление о выплате денежного приза с приложением банковских реквизитов</w:t>
      </w:r>
      <w:r w:rsidR="006F1AD2" w:rsidRPr="006E0749">
        <w:rPr>
          <w:rFonts w:ascii="Times New Roman" w:hAnsi="Times New Roman" w:cs="Times New Roman"/>
          <w:sz w:val="28"/>
          <w:szCs w:val="28"/>
        </w:rPr>
        <w:t xml:space="preserve"> и копи</w:t>
      </w:r>
      <w:r w:rsidR="006E0749" w:rsidRPr="006E0749">
        <w:rPr>
          <w:rFonts w:ascii="Times New Roman" w:hAnsi="Times New Roman" w:cs="Times New Roman"/>
          <w:sz w:val="28"/>
          <w:szCs w:val="28"/>
        </w:rPr>
        <w:t>и</w:t>
      </w:r>
      <w:r w:rsidR="006F1AD2" w:rsidRPr="006E0749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физического лица в налоговом органе (ИНН).</w:t>
      </w:r>
    </w:p>
    <w:p w14:paraId="6C8150BA" w14:textId="12CF996D" w:rsidR="002D6373" w:rsidRDefault="00D122E4" w:rsidP="006B7A41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902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F93B3E" w:rsidRPr="00095902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r w:rsidRPr="00095902">
        <w:rPr>
          <w:rFonts w:ascii="Times New Roman" w:hAnsi="Times New Roman" w:cs="Times New Roman"/>
          <w:sz w:val="28"/>
          <w:szCs w:val="28"/>
        </w:rPr>
        <w:t>Конкурса</w:t>
      </w:r>
      <w:r w:rsidR="008348A7" w:rsidRPr="00095902">
        <w:rPr>
          <w:rFonts w:ascii="Times New Roman" w:hAnsi="Times New Roman" w:cs="Times New Roman"/>
          <w:sz w:val="28"/>
          <w:szCs w:val="28"/>
        </w:rPr>
        <w:t xml:space="preserve">, а также расходов </w:t>
      </w:r>
      <w:r w:rsidR="006E0749" w:rsidRPr="00095902">
        <w:rPr>
          <w:rFonts w:ascii="Times New Roman" w:hAnsi="Times New Roman" w:cs="Times New Roman"/>
          <w:sz w:val="28"/>
          <w:szCs w:val="28"/>
        </w:rPr>
        <w:br/>
      </w:r>
      <w:r w:rsidR="008348A7" w:rsidRPr="00095902">
        <w:rPr>
          <w:rFonts w:ascii="Times New Roman" w:hAnsi="Times New Roman" w:cs="Times New Roman"/>
          <w:sz w:val="28"/>
          <w:szCs w:val="28"/>
        </w:rPr>
        <w:t>по командированию и проживанию участнико</w:t>
      </w:r>
      <w:r w:rsidR="00C046FC">
        <w:rPr>
          <w:rFonts w:ascii="Times New Roman" w:hAnsi="Times New Roman" w:cs="Times New Roman"/>
          <w:sz w:val="28"/>
          <w:szCs w:val="28"/>
        </w:rPr>
        <w:t xml:space="preserve">в и членов жюри заключительного </w:t>
      </w:r>
      <w:r w:rsidR="008348A7" w:rsidRPr="00095902">
        <w:rPr>
          <w:rFonts w:ascii="Times New Roman" w:hAnsi="Times New Roman" w:cs="Times New Roman"/>
          <w:sz w:val="28"/>
          <w:szCs w:val="28"/>
        </w:rPr>
        <w:t>этапа Конкурса</w:t>
      </w:r>
      <w:r w:rsidRPr="00095902">
        <w:rPr>
          <w:rFonts w:ascii="Times New Roman" w:hAnsi="Times New Roman" w:cs="Times New Roman"/>
          <w:sz w:val="28"/>
          <w:szCs w:val="28"/>
        </w:rPr>
        <w:t xml:space="preserve"> допускается привлечение внебюджетных </w:t>
      </w:r>
      <w:r w:rsidR="006E0749" w:rsidRPr="00095902">
        <w:rPr>
          <w:rFonts w:ascii="Times New Roman" w:hAnsi="Times New Roman" w:cs="Times New Roman"/>
          <w:sz w:val="28"/>
          <w:szCs w:val="28"/>
        </w:rPr>
        <w:br/>
      </w:r>
      <w:r w:rsidRPr="00095902">
        <w:rPr>
          <w:rFonts w:ascii="Times New Roman" w:hAnsi="Times New Roman" w:cs="Times New Roman"/>
          <w:sz w:val="28"/>
          <w:szCs w:val="28"/>
        </w:rPr>
        <w:t>и спонсорских средств.</w:t>
      </w:r>
    </w:p>
    <w:p w14:paraId="5112932C" w14:textId="247D1791" w:rsidR="002119EF" w:rsidRDefault="002119EF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DE4F3" w14:textId="40A8C55D" w:rsidR="000C47EE" w:rsidRDefault="000C47EE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86DEB" w14:textId="7D5BCADF" w:rsidR="00677487" w:rsidRDefault="00677487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2B7BF" w14:textId="42CFFDD1" w:rsidR="005C1B45" w:rsidRDefault="005C1B45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91630" w14:textId="4EE5126B" w:rsidR="005C1B45" w:rsidRDefault="005C1B45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06AB0" w14:textId="3C09B748" w:rsidR="005C1B45" w:rsidRDefault="005C1B45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91AB9" w14:textId="4D1315AE" w:rsidR="005C1B45" w:rsidRDefault="005C1B45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39251" w14:textId="05813307" w:rsidR="005C1B45" w:rsidRDefault="005C1B45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F41EC" w14:textId="3AE0E548" w:rsidR="005C1B45" w:rsidRDefault="005C1B45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8E03C" w14:textId="154F38EA" w:rsidR="005C1B45" w:rsidRDefault="005C1B45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717B1" w14:textId="77777777" w:rsidR="005C1B45" w:rsidRDefault="005C1B45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0C747" w14:textId="70F9E1E1" w:rsidR="00677487" w:rsidRDefault="00677487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B74F1" w14:textId="78A2134B" w:rsidR="00677487" w:rsidRDefault="00677487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B2AF7" w14:textId="193C365A" w:rsidR="00677487" w:rsidRDefault="00677487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DCE79" w14:textId="77777777" w:rsidR="00677487" w:rsidRDefault="00677487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DBD02" w14:textId="2808BC76" w:rsidR="000C47EE" w:rsidRDefault="000C47EE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2C053" w14:textId="2009189B" w:rsidR="000C47EE" w:rsidRDefault="000C47EE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B893F" w14:textId="77777777" w:rsidR="002119EF" w:rsidRPr="002119EF" w:rsidRDefault="002119EF" w:rsidP="002119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99C9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651A253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В Оргкомитет</w:t>
      </w:r>
    </w:p>
    <w:p w14:paraId="3712F504" w14:textId="77777777" w:rsidR="005D37C1" w:rsidRPr="006E0749" w:rsidRDefault="005D37C1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17" w:name="_Hlk102663355"/>
      <w:r w:rsidRPr="006E0749">
        <w:rPr>
          <w:rFonts w:ascii="Times New Roman" w:hAnsi="Times New Roman" w:cs="Times New Roman"/>
          <w:sz w:val="23"/>
          <w:szCs w:val="23"/>
        </w:rPr>
        <w:t>Всероссийского профессионального конкурса</w:t>
      </w:r>
    </w:p>
    <w:p w14:paraId="6D4E7736" w14:textId="77777777" w:rsidR="005D37C1" w:rsidRPr="006E0749" w:rsidRDefault="005D37C1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«Лучший учитель родного языка и родной литературы»</w:t>
      </w:r>
    </w:p>
    <w:bookmarkEnd w:id="17"/>
    <w:p w14:paraId="76404DDF" w14:textId="77777777" w:rsidR="005D37C1" w:rsidRPr="006E0749" w:rsidRDefault="005D37C1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BF85C9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0430E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14:paraId="15D5861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859DE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власти)</w:t>
      </w:r>
    </w:p>
    <w:p w14:paraId="1006C12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выдвигает </w:t>
      </w: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6E2D4ED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кандидата на участие в Конкурс</w:t>
      </w:r>
      <w:r w:rsidR="009818EE" w:rsidRPr="006E0749">
        <w:rPr>
          <w:rFonts w:ascii="Times New Roman" w:hAnsi="Times New Roman" w:cs="Times New Roman"/>
          <w:i/>
          <w:iCs/>
          <w:sz w:val="20"/>
          <w:szCs w:val="20"/>
        </w:rPr>
        <w:t>е</w:t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B3634C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99338EA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(занимаемая должность, наименование – по трудовой книжке)</w:t>
      </w:r>
    </w:p>
    <w:p w14:paraId="2FFB508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74E58D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(место работы, наименование в соответствии с Уставом)</w:t>
      </w:r>
    </w:p>
    <w:p w14:paraId="73B2F03E" w14:textId="0A30C8E3" w:rsidR="00B8181C" w:rsidRPr="006E0749" w:rsidRDefault="00B8181C" w:rsidP="006E07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на участие в заключительном этапе </w:t>
      </w:r>
      <w:r w:rsidR="001647ED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</w:t>
      </w:r>
      <w:r w:rsidR="006E0749" w:rsidRPr="006E0749">
        <w:rPr>
          <w:rFonts w:ascii="Times New Roman" w:hAnsi="Times New Roman" w:cs="Times New Roman"/>
          <w:sz w:val="24"/>
          <w:szCs w:val="24"/>
        </w:rPr>
        <w:t xml:space="preserve"> </w:t>
      </w:r>
      <w:r w:rsidR="001647ED" w:rsidRPr="006E0749">
        <w:rPr>
          <w:rFonts w:ascii="Times New Roman" w:hAnsi="Times New Roman" w:cs="Times New Roman"/>
          <w:sz w:val="24"/>
          <w:szCs w:val="24"/>
        </w:rPr>
        <w:t xml:space="preserve">«Лучший учитель родного языка и родной литературы» </w:t>
      </w:r>
      <w:r w:rsidRPr="006E0749">
        <w:rPr>
          <w:rFonts w:ascii="Times New Roman" w:hAnsi="Times New Roman" w:cs="Times New Roman"/>
          <w:sz w:val="24"/>
          <w:szCs w:val="24"/>
        </w:rPr>
        <w:t>в 202</w:t>
      </w:r>
      <w:r w:rsidR="000C47EE">
        <w:rPr>
          <w:rFonts w:ascii="Times New Roman" w:hAnsi="Times New Roman" w:cs="Times New Roman"/>
          <w:sz w:val="24"/>
          <w:szCs w:val="24"/>
        </w:rPr>
        <w:t>5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32B766F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Регистрация у Оператора Конкурса пройдена, документы высланы.</w:t>
      </w:r>
    </w:p>
    <w:p w14:paraId="40F5257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AAE7A7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1285A59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1. Заявление участника </w:t>
      </w:r>
      <w:r w:rsidR="00046E62" w:rsidRPr="006E0749">
        <w:rPr>
          <w:rFonts w:ascii="Times New Roman" w:hAnsi="Times New Roman" w:cs="Times New Roman"/>
          <w:sz w:val="24"/>
          <w:szCs w:val="24"/>
        </w:rPr>
        <w:t>заключительного этапа</w:t>
      </w:r>
      <w:r w:rsidRPr="006E0749">
        <w:rPr>
          <w:rFonts w:ascii="Times New Roman" w:hAnsi="Times New Roman" w:cs="Times New Roman"/>
          <w:sz w:val="24"/>
          <w:szCs w:val="24"/>
        </w:rPr>
        <w:t xml:space="preserve"> Конкурса. </w:t>
      </w:r>
    </w:p>
    <w:p w14:paraId="2C2E8D57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2. Информационная карта участника 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4"/>
          <w:szCs w:val="24"/>
        </w:rPr>
        <w:t xml:space="preserve">Конкурса. </w:t>
      </w:r>
    </w:p>
    <w:p w14:paraId="10F1034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3. Согласие участника 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4"/>
          <w:szCs w:val="24"/>
        </w:rPr>
        <w:t xml:space="preserve">Конкурса на обработку персональных данных. </w:t>
      </w:r>
    </w:p>
    <w:p w14:paraId="09173E8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4. Выписка из протокола заседания оргкомитета регионального этапа Конкурса. </w:t>
      </w:r>
    </w:p>
    <w:p w14:paraId="5BC7111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5. Справка об итогах регионального этапа Конкурса. </w:t>
      </w:r>
    </w:p>
    <w:p w14:paraId="7EE895B2" w14:textId="77777777" w:rsidR="009A6E63" w:rsidRPr="006E0749" w:rsidRDefault="009A6E63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3BC3B9C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</w:p>
    <w:p w14:paraId="5EBB320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 _____________________ </w:t>
      </w:r>
    </w:p>
    <w:p w14:paraId="4E7C1B5A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6E0749">
        <w:rPr>
          <w:rFonts w:ascii="Times New Roman" w:hAnsi="Times New Roman" w:cs="Times New Roman"/>
          <w:i/>
          <w:iCs/>
        </w:rPr>
        <w:t xml:space="preserve">          (фамилия, имя, отчество)                      (подпись) </w:t>
      </w:r>
    </w:p>
    <w:p w14:paraId="0A32247D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40AE8C4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м. п. </w:t>
      </w:r>
    </w:p>
    <w:p w14:paraId="03475FFA" w14:textId="77777777" w:rsidR="006E0749" w:rsidRPr="006E0749" w:rsidRDefault="006E0749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br w:type="page"/>
      </w:r>
    </w:p>
    <w:p w14:paraId="64399C6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11334B6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В Оргкомитет</w:t>
      </w:r>
    </w:p>
    <w:p w14:paraId="77DFBF25" w14:textId="77777777" w:rsidR="001647ED" w:rsidRPr="006E0749" w:rsidRDefault="001647ED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Всероссийского профессионального конкурса</w:t>
      </w:r>
    </w:p>
    <w:p w14:paraId="5DB4F8C2" w14:textId="77777777" w:rsidR="00B8181C" w:rsidRPr="006E0749" w:rsidRDefault="001647ED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«Лучший учитель родного языка и родной литературы»</w:t>
      </w:r>
    </w:p>
    <w:p w14:paraId="02B8104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от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_________________________________,</w:t>
      </w:r>
    </w:p>
    <w:p w14:paraId="6A565467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</w:t>
      </w:r>
      <w:r w:rsidR="000743E8" w:rsidRPr="006E0749">
        <w:rPr>
          <w:rFonts w:ascii="Times New Roman" w:hAnsi="Times New Roman" w:cs="Times New Roman"/>
          <w:i/>
          <w:iCs/>
          <w:sz w:val="18"/>
          <w:szCs w:val="18"/>
        </w:rPr>
        <w:t>имя, отчество</w:t>
      </w: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 в родительном падеже)</w:t>
      </w:r>
    </w:p>
    <w:p w14:paraId="0CF0EBF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6E0749">
        <w:rPr>
          <w:rFonts w:ascii="Times New Roman" w:hAnsi="Times New Roman" w:cs="Times New Roman"/>
          <w:sz w:val="27"/>
          <w:szCs w:val="27"/>
        </w:rPr>
        <w:t>_________________________</w:t>
      </w:r>
    </w:p>
    <w:p w14:paraId="1199D0A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(наименование учебного предмета)</w:t>
      </w:r>
    </w:p>
    <w:p w14:paraId="54E57F2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14:paraId="034C3D7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1EDE8B1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</w:t>
      </w:r>
    </w:p>
    <w:p w14:paraId="5A8BE10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(наименование образовательной организации</w:t>
      </w:r>
    </w:p>
    <w:p w14:paraId="4344C64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в соответствии с Уставом)</w:t>
      </w:r>
    </w:p>
    <w:p w14:paraId="40783C0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</w:t>
      </w:r>
    </w:p>
    <w:p w14:paraId="5FA2EFD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08D8FB0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_____________________________________</w:t>
      </w:r>
    </w:p>
    <w:p w14:paraId="072229A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 (наименование субъекта Российской Федерации)</w:t>
      </w:r>
    </w:p>
    <w:p w14:paraId="44A4F92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07F664C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Заявление</w:t>
      </w:r>
    </w:p>
    <w:p w14:paraId="1285989D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Я, </w:t>
      </w: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____________________________________________________________________________, </w:t>
      </w:r>
    </w:p>
    <w:p w14:paraId="2A3C82D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14:paraId="6E748111" w14:textId="14DD998F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даю согласие на участие в заключительном этапе </w:t>
      </w:r>
      <w:bookmarkStart w:id="18" w:name="_Hlk102663693"/>
      <w:r w:rsidR="0060093F" w:rsidRPr="006E0749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«Лучший учитель родного языка и родной литературы» </w:t>
      </w:r>
      <w:r w:rsidRPr="006E0749">
        <w:rPr>
          <w:rFonts w:ascii="Times New Roman" w:hAnsi="Times New Roman" w:cs="Times New Roman"/>
          <w:sz w:val="24"/>
          <w:szCs w:val="24"/>
        </w:rPr>
        <w:t>202</w:t>
      </w:r>
      <w:r w:rsidR="000C47EE">
        <w:rPr>
          <w:rFonts w:ascii="Times New Roman" w:hAnsi="Times New Roman" w:cs="Times New Roman"/>
          <w:sz w:val="24"/>
          <w:szCs w:val="24"/>
        </w:rPr>
        <w:t>5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6E0749">
        <w:rPr>
          <w:rFonts w:ascii="Times New Roman" w:hAnsi="Times New Roman" w:cs="Times New Roman"/>
          <w:sz w:val="24"/>
          <w:szCs w:val="24"/>
        </w:rPr>
        <w:t xml:space="preserve">года и внесение сведений, указанных в информационной карте участника 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4"/>
          <w:szCs w:val="24"/>
        </w:rPr>
        <w:t>Конкурса, представленной в Оргкомитет</w:t>
      </w:r>
      <w:r w:rsidR="0060093F" w:rsidRPr="006E0749">
        <w:t xml:space="preserve"> </w:t>
      </w:r>
      <w:r w:rsidR="0060093F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0C47EE">
        <w:rPr>
          <w:rFonts w:ascii="Times New Roman" w:hAnsi="Times New Roman" w:cs="Times New Roman"/>
          <w:sz w:val="24"/>
          <w:szCs w:val="24"/>
        </w:rPr>
        <w:t>5</w:t>
      </w:r>
      <w:r w:rsidR="00D24A25" w:rsidRPr="006E07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E0749">
        <w:rPr>
          <w:rFonts w:ascii="Times New Roman" w:hAnsi="Times New Roman" w:cs="Times New Roman"/>
          <w:sz w:val="24"/>
          <w:szCs w:val="24"/>
        </w:rPr>
        <w:t xml:space="preserve">, в базу данных об участниках </w:t>
      </w:r>
      <w:r w:rsidR="00046E62" w:rsidRPr="006E0749"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Pr="006E0749">
        <w:rPr>
          <w:rFonts w:ascii="Times New Roman" w:hAnsi="Times New Roman" w:cs="Times New Roman"/>
          <w:sz w:val="24"/>
          <w:szCs w:val="24"/>
        </w:rPr>
        <w:t xml:space="preserve">Конкурса и использование, за исключением разделов </w:t>
      </w:r>
      <w:r w:rsidR="007D15C8" w:rsidRPr="006E0749">
        <w:rPr>
          <w:rFonts w:ascii="Times New Roman" w:hAnsi="Times New Roman" w:cs="Times New Roman"/>
          <w:sz w:val="24"/>
          <w:szCs w:val="24"/>
        </w:rPr>
        <w:t>8</w:t>
      </w:r>
      <w:r w:rsidRPr="006E0749">
        <w:rPr>
          <w:rFonts w:ascii="Times New Roman" w:hAnsi="Times New Roman" w:cs="Times New Roman"/>
          <w:sz w:val="24"/>
          <w:szCs w:val="24"/>
        </w:rPr>
        <w:t>–</w:t>
      </w:r>
      <w:r w:rsidR="007D15C8" w:rsidRPr="006E0749">
        <w:rPr>
          <w:rFonts w:ascii="Times New Roman" w:hAnsi="Times New Roman" w:cs="Times New Roman"/>
          <w:sz w:val="24"/>
          <w:szCs w:val="24"/>
        </w:rPr>
        <w:t>10</w:t>
      </w:r>
      <w:r w:rsidRPr="006E0749">
        <w:rPr>
          <w:rFonts w:ascii="Times New Roman" w:hAnsi="Times New Roman" w:cs="Times New Roman"/>
          <w:sz w:val="24"/>
          <w:szCs w:val="24"/>
        </w:rPr>
        <w:t xml:space="preserve"> («Контакты», «Документы» и «Личные банковские реквизиты»), в некоммерческих целях для размещения в </w:t>
      </w:r>
      <w:r w:rsidR="007D15C8" w:rsidRPr="006E0749">
        <w:rPr>
          <w:rFonts w:ascii="Times New Roman" w:hAnsi="Times New Roman" w:cs="Times New Roman"/>
          <w:sz w:val="24"/>
          <w:szCs w:val="24"/>
        </w:rPr>
        <w:t>и</w:t>
      </w:r>
      <w:r w:rsidRPr="006E0749">
        <w:rPr>
          <w:rFonts w:ascii="Times New Roman" w:hAnsi="Times New Roman" w:cs="Times New Roman"/>
          <w:sz w:val="24"/>
          <w:szCs w:val="24"/>
        </w:rPr>
        <w:t xml:space="preserve">нтернете, буклетах и периодических изданиях с возможностью редакторской обработки. </w:t>
      </w:r>
    </w:p>
    <w:p w14:paraId="068858E6" w14:textId="77777777" w:rsidR="003D0106" w:rsidRPr="006E0749" w:rsidRDefault="003D0106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37C71C70" w14:textId="77777777" w:rsidR="003D0106" w:rsidRPr="006E0749" w:rsidRDefault="003D0106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C9AC6F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«____» __________ 20____ г. _____________________ </w:t>
      </w:r>
    </w:p>
    <w:p w14:paraId="08CF8FC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</w:t>
      </w:r>
    </w:p>
    <w:p w14:paraId="1DCB98F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B8F7A1" w14:textId="77777777" w:rsidR="00B8181C" w:rsidRPr="006E0749" w:rsidRDefault="00B8181C" w:rsidP="001D1BCD">
      <w:pPr>
        <w:pageBreakBefore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14:paraId="2100AD8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E36A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карта участника </w:t>
      </w:r>
      <w:r w:rsidR="00046E62" w:rsidRPr="006E0749">
        <w:rPr>
          <w:rFonts w:ascii="Times New Roman" w:hAnsi="Times New Roman" w:cs="Times New Roman"/>
          <w:b/>
          <w:bCs/>
          <w:sz w:val="24"/>
          <w:szCs w:val="24"/>
        </w:rPr>
        <w:t>заключительного этапа</w:t>
      </w:r>
    </w:p>
    <w:p w14:paraId="6652EB32" w14:textId="2C079200" w:rsidR="00143F2F" w:rsidRPr="006E0749" w:rsidRDefault="00143F2F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Всероссийского профессионального конкурса «Лучший учитель родного языка и</w:t>
      </w:r>
      <w:r w:rsidR="006A2711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родной литературы» 202</w:t>
      </w:r>
      <w:r w:rsidR="000C47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D0106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1615D12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5A5E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A558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EED6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</w:t>
      </w:r>
    </w:p>
    <w:p w14:paraId="6695B94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E0749">
        <w:rPr>
          <w:rFonts w:ascii="Times New Roman" w:hAnsi="Times New Roman" w:cs="Times New Roman"/>
        </w:rPr>
        <w:t xml:space="preserve"> </w:t>
      </w:r>
      <w:r w:rsidRPr="006E0749">
        <w:rPr>
          <w:rFonts w:ascii="Times New Roman" w:hAnsi="Times New Roman" w:cs="Times New Roman"/>
          <w:sz w:val="18"/>
          <w:szCs w:val="18"/>
        </w:rPr>
        <w:t>(фамилия)</w:t>
      </w:r>
    </w:p>
    <w:p w14:paraId="18F2534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71AD40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</w:t>
      </w:r>
    </w:p>
    <w:p w14:paraId="5B103DA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sz w:val="20"/>
          <w:szCs w:val="20"/>
        </w:rPr>
        <w:t>(имя, отчество)</w:t>
      </w:r>
    </w:p>
    <w:p w14:paraId="1919FB80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20A1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872A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2660"/>
      </w:tblGrid>
      <w:tr w:rsidR="00B8181C" w:rsidRPr="006E0749" w14:paraId="6CCB3F02" w14:textId="77777777" w:rsidTr="00CE0156">
        <w:trPr>
          <w:trHeight w:val="3402"/>
        </w:trPr>
        <w:tc>
          <w:tcPr>
            <w:tcW w:w="2660" w:type="dxa"/>
            <w:tcBorders>
              <w:top w:val="single" w:sz="12" w:space="0" w:color="C9C9C9" w:themeColor="accent3" w:themeTint="99"/>
              <w:left w:val="single" w:sz="12" w:space="0" w:color="C9C9C9" w:themeColor="accent3" w:themeTint="99"/>
              <w:bottom w:val="single" w:sz="12" w:space="0" w:color="C9C9C9" w:themeColor="accent3" w:themeTint="99"/>
              <w:right w:val="single" w:sz="12" w:space="0" w:color="C9C9C9" w:themeColor="accent3" w:themeTint="99"/>
            </w:tcBorders>
            <w:shd w:val="clear" w:color="auto" w:fill="C9C9C9" w:themeFill="accent3" w:themeFillTint="99"/>
          </w:tcPr>
          <w:p w14:paraId="7084662F" w14:textId="77777777" w:rsidR="00B8181C" w:rsidRPr="006E0749" w:rsidRDefault="00B8181C" w:rsidP="001D1BCD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2510546" w14:textId="77777777" w:rsidR="00B8181C" w:rsidRPr="006E0749" w:rsidRDefault="00B8181C" w:rsidP="001D1BCD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19441889" w14:textId="77777777" w:rsidR="00B8181C" w:rsidRPr="006E0749" w:rsidRDefault="00B8181C" w:rsidP="001D1BCD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646E0BE5" w14:textId="77777777" w:rsidR="00B8181C" w:rsidRPr="006E0749" w:rsidRDefault="00B8181C" w:rsidP="001D1BC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Фотопортрет 4х6 см</w:t>
            </w:r>
          </w:p>
        </w:tc>
      </w:tr>
    </w:tbl>
    <w:p w14:paraId="4C3D225E" w14:textId="214D2ED3" w:rsidR="00196514" w:rsidRDefault="00196514" w:rsidP="001D1BCD">
      <w:pPr>
        <w:spacing w:after="0" w:line="276" w:lineRule="auto"/>
        <w:rPr>
          <w:sz w:val="24"/>
          <w:szCs w:val="24"/>
        </w:rPr>
      </w:pPr>
    </w:p>
    <w:p w14:paraId="290A0E93" w14:textId="77777777" w:rsidR="002119EF" w:rsidRDefault="002119EF" w:rsidP="001D1BCD">
      <w:pPr>
        <w:spacing w:after="0" w:line="276" w:lineRule="auto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4"/>
        <w:gridCol w:w="139"/>
        <w:gridCol w:w="4501"/>
      </w:tblGrid>
      <w:tr w:rsidR="00B8181C" w:rsidRPr="006E0749" w14:paraId="51933A54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4F10C646" w14:textId="463EEB04" w:rsidR="00B8181C" w:rsidRPr="006E0749" w:rsidRDefault="00196514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B8181C"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B8181C" w:rsidRPr="006E0749" w14:paraId="6E84C057" w14:textId="77777777" w:rsidTr="004611FD">
        <w:tc>
          <w:tcPr>
            <w:tcW w:w="4704" w:type="dxa"/>
          </w:tcPr>
          <w:p w14:paraId="18318C9F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640" w:type="dxa"/>
            <w:gridSpan w:val="2"/>
          </w:tcPr>
          <w:p w14:paraId="3FEC7D0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2832562" w14:textId="77777777" w:rsidTr="004611FD">
        <w:tc>
          <w:tcPr>
            <w:tcW w:w="4704" w:type="dxa"/>
          </w:tcPr>
          <w:p w14:paraId="75D3CB27" w14:textId="6A18DC4A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  <w:r w:rsidR="007D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BFA" w:rsidRPr="007D2BFA">
              <w:rPr>
                <w:rFonts w:ascii="Times New Roman" w:hAnsi="Times New Roman" w:cs="Times New Roman"/>
                <w:sz w:val="24"/>
                <w:szCs w:val="24"/>
              </w:rPr>
              <w:t>(место нахождения образовательной организации)</w:t>
            </w:r>
          </w:p>
        </w:tc>
        <w:tc>
          <w:tcPr>
            <w:tcW w:w="4640" w:type="dxa"/>
            <w:gridSpan w:val="2"/>
          </w:tcPr>
          <w:p w14:paraId="5925999E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571A987" w14:textId="77777777" w:rsidTr="004611FD">
        <w:tc>
          <w:tcPr>
            <w:tcW w:w="4704" w:type="dxa"/>
          </w:tcPr>
          <w:p w14:paraId="4C3DD20E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День рождения (день, месяц, год)</w:t>
            </w:r>
          </w:p>
        </w:tc>
        <w:tc>
          <w:tcPr>
            <w:tcW w:w="4640" w:type="dxa"/>
            <w:gridSpan w:val="2"/>
          </w:tcPr>
          <w:p w14:paraId="7AB0386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01210BC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03F95A83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B8181C" w:rsidRPr="006E0749" w14:paraId="04841118" w14:textId="77777777" w:rsidTr="004611FD">
        <w:tc>
          <w:tcPr>
            <w:tcW w:w="4704" w:type="dxa"/>
          </w:tcPr>
          <w:p w14:paraId="2018B82B" w14:textId="26FB085E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Место работы (</w:t>
            </w:r>
            <w:r w:rsidR="004611FD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в соответствии с Уставом)</w:t>
            </w:r>
          </w:p>
        </w:tc>
        <w:tc>
          <w:tcPr>
            <w:tcW w:w="4640" w:type="dxa"/>
            <w:gridSpan w:val="2"/>
          </w:tcPr>
          <w:p w14:paraId="6F5E021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EE3C6BA" w14:textId="77777777" w:rsidTr="004611FD">
        <w:tc>
          <w:tcPr>
            <w:tcW w:w="4704" w:type="dxa"/>
          </w:tcPr>
          <w:p w14:paraId="59907140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 соответствии с записью в трудовой книжке)</w:t>
            </w:r>
          </w:p>
        </w:tc>
        <w:tc>
          <w:tcPr>
            <w:tcW w:w="4640" w:type="dxa"/>
            <w:gridSpan w:val="2"/>
          </w:tcPr>
          <w:p w14:paraId="1555928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8C12C35" w14:textId="77777777" w:rsidTr="004611FD">
        <w:tc>
          <w:tcPr>
            <w:tcW w:w="4704" w:type="dxa"/>
          </w:tcPr>
          <w:p w14:paraId="534B7415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640" w:type="dxa"/>
            <w:gridSpan w:val="2"/>
          </w:tcPr>
          <w:p w14:paraId="10B13168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E6" w:rsidRPr="006E0749" w14:paraId="6C5D4071" w14:textId="77777777" w:rsidTr="004611FD">
        <w:tc>
          <w:tcPr>
            <w:tcW w:w="4704" w:type="dxa"/>
          </w:tcPr>
          <w:p w14:paraId="1ED06FD1" w14:textId="00DE5347" w:rsidR="00411DE6" w:rsidRPr="006E0749" w:rsidRDefault="00411DE6" w:rsidP="00411DE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1FD">
              <w:rPr>
                <w:rFonts w:ascii="Times New Roman" w:hAnsi="Times New Roman" w:cs="Times New Roman"/>
                <w:sz w:val="24"/>
                <w:szCs w:val="24"/>
              </w:rPr>
              <w:t>Язык представляемый на конкурсе</w:t>
            </w:r>
          </w:p>
        </w:tc>
        <w:tc>
          <w:tcPr>
            <w:tcW w:w="4640" w:type="dxa"/>
            <w:gridSpan w:val="2"/>
          </w:tcPr>
          <w:p w14:paraId="3D5E7938" w14:textId="77777777" w:rsidR="00411DE6" w:rsidRPr="006E0749" w:rsidRDefault="00411DE6" w:rsidP="001D1B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216E62C" w14:textId="77777777" w:rsidTr="004611FD">
        <w:tc>
          <w:tcPr>
            <w:tcW w:w="4704" w:type="dxa"/>
          </w:tcPr>
          <w:p w14:paraId="25C9EDC2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настоящее время, в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каком классе</w:t>
            </w:r>
          </w:p>
        </w:tc>
        <w:tc>
          <w:tcPr>
            <w:tcW w:w="4640" w:type="dxa"/>
            <w:gridSpan w:val="2"/>
          </w:tcPr>
          <w:p w14:paraId="4EB2F2B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1FD" w:rsidRPr="006E0749" w14:paraId="6FE291ED" w14:textId="77777777" w:rsidTr="004611FD">
        <w:tc>
          <w:tcPr>
            <w:tcW w:w="4704" w:type="dxa"/>
          </w:tcPr>
          <w:p w14:paraId="235FB66A" w14:textId="6F7F4747" w:rsidR="004611FD" w:rsidRPr="006E0749" w:rsidRDefault="004611FD" w:rsidP="004611FD">
            <w:pPr>
              <w:spacing w:line="27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14:paraId="29E5CC7D" w14:textId="77777777" w:rsidR="004611FD" w:rsidRPr="006E0749" w:rsidRDefault="004611FD" w:rsidP="001D1B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66E9950" w14:textId="77777777" w:rsidTr="004611FD">
        <w:tc>
          <w:tcPr>
            <w:tcW w:w="4704" w:type="dxa"/>
          </w:tcPr>
          <w:p w14:paraId="0388F197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 на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момент заполнения анкеты)</w:t>
            </w:r>
          </w:p>
        </w:tc>
        <w:tc>
          <w:tcPr>
            <w:tcW w:w="4640" w:type="dxa"/>
            <w:gridSpan w:val="2"/>
          </w:tcPr>
          <w:p w14:paraId="37A8EBE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794171E" w14:textId="77777777" w:rsidTr="004611FD">
        <w:tc>
          <w:tcPr>
            <w:tcW w:w="4704" w:type="dxa"/>
          </w:tcPr>
          <w:p w14:paraId="3BFC8C32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 (полных лет на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момент заполнения анкеты)</w:t>
            </w:r>
          </w:p>
        </w:tc>
        <w:tc>
          <w:tcPr>
            <w:tcW w:w="4640" w:type="dxa"/>
            <w:gridSpan w:val="2"/>
          </w:tcPr>
          <w:p w14:paraId="629B36D9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7790269" w14:textId="77777777" w:rsidTr="004611FD">
        <w:tc>
          <w:tcPr>
            <w:tcW w:w="4704" w:type="dxa"/>
          </w:tcPr>
          <w:p w14:paraId="0747D682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640" w:type="dxa"/>
            <w:gridSpan w:val="2"/>
          </w:tcPr>
          <w:p w14:paraId="69FCEF6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64A1D3A" w14:textId="77777777" w:rsidTr="004611FD">
        <w:tc>
          <w:tcPr>
            <w:tcW w:w="4704" w:type="dxa"/>
          </w:tcPr>
          <w:p w14:paraId="7F10B046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Почетные звания и награды </w:t>
            </w:r>
          </w:p>
          <w:p w14:paraId="3E4779C5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 в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записями в трудовой книжке) </w:t>
            </w:r>
          </w:p>
        </w:tc>
        <w:tc>
          <w:tcPr>
            <w:tcW w:w="4640" w:type="dxa"/>
            <w:gridSpan w:val="2"/>
          </w:tcPr>
          <w:p w14:paraId="57175CA5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EA15764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02923900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B8181C" w:rsidRPr="006E0749" w14:paraId="10FCA00D" w14:textId="77777777" w:rsidTr="004611FD">
        <w:tc>
          <w:tcPr>
            <w:tcW w:w="4843" w:type="dxa"/>
            <w:gridSpan w:val="2"/>
          </w:tcPr>
          <w:p w14:paraId="4EA27F7B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Название и год окончания организации профессионального образования </w:t>
            </w:r>
          </w:p>
        </w:tc>
        <w:tc>
          <w:tcPr>
            <w:tcW w:w="4501" w:type="dxa"/>
          </w:tcPr>
          <w:p w14:paraId="4B016E98" w14:textId="60A105C0" w:rsidR="00B8181C" w:rsidRPr="006E0749" w:rsidRDefault="004611FD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(2021)</w:t>
            </w:r>
          </w:p>
        </w:tc>
      </w:tr>
      <w:tr w:rsidR="00B8181C" w:rsidRPr="006E0749" w14:paraId="42427F3A" w14:textId="77777777" w:rsidTr="004611FD">
        <w:tc>
          <w:tcPr>
            <w:tcW w:w="4843" w:type="dxa"/>
            <w:gridSpan w:val="2"/>
          </w:tcPr>
          <w:p w14:paraId="4694DC9A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Специальность, квалификация по диплому </w:t>
            </w:r>
          </w:p>
        </w:tc>
        <w:tc>
          <w:tcPr>
            <w:tcW w:w="4501" w:type="dxa"/>
          </w:tcPr>
          <w:p w14:paraId="57DFDD88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3CB143C" w14:textId="77777777" w:rsidTr="004611FD">
        <w:tc>
          <w:tcPr>
            <w:tcW w:w="4843" w:type="dxa"/>
            <w:gridSpan w:val="2"/>
          </w:tcPr>
          <w:p w14:paraId="4F1F4169" w14:textId="78B2011D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Знание иностранных языков </w:t>
            </w:r>
          </w:p>
        </w:tc>
        <w:tc>
          <w:tcPr>
            <w:tcW w:w="4501" w:type="dxa"/>
          </w:tcPr>
          <w:p w14:paraId="7D1D3018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130EA9D" w14:textId="77777777" w:rsidTr="004611FD">
        <w:tc>
          <w:tcPr>
            <w:tcW w:w="4843" w:type="dxa"/>
            <w:gridSpan w:val="2"/>
          </w:tcPr>
          <w:p w14:paraId="00D42408" w14:textId="2029A52A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Наличие ученой степени </w:t>
            </w:r>
          </w:p>
        </w:tc>
        <w:tc>
          <w:tcPr>
            <w:tcW w:w="4501" w:type="dxa"/>
          </w:tcPr>
          <w:p w14:paraId="6576FF6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A7BA39D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7AE9E824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Общественная деятельность</w:t>
            </w:r>
          </w:p>
        </w:tc>
      </w:tr>
      <w:tr w:rsidR="00B8181C" w:rsidRPr="006E0749" w14:paraId="32256405" w14:textId="77777777" w:rsidTr="004611FD">
        <w:tc>
          <w:tcPr>
            <w:tcW w:w="4843" w:type="dxa"/>
            <w:gridSpan w:val="2"/>
          </w:tcPr>
          <w:p w14:paraId="275BD26F" w14:textId="3E816270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>Участие в</w:t>
            </w:r>
            <w:r w:rsidR="004611FD">
              <w:rPr>
                <w:color w:val="auto"/>
              </w:rPr>
              <w:t xml:space="preserve"> профсоюзных</w:t>
            </w:r>
            <w:r w:rsidRPr="006E0749">
              <w:rPr>
                <w:color w:val="auto"/>
              </w:rPr>
              <w:t xml:space="preserve"> </w:t>
            </w:r>
            <w:r w:rsidR="004611FD">
              <w:rPr>
                <w:color w:val="auto"/>
              </w:rPr>
              <w:t xml:space="preserve">и </w:t>
            </w:r>
            <w:r w:rsidRPr="006E0749">
              <w:rPr>
                <w:color w:val="auto"/>
              </w:rPr>
              <w:t xml:space="preserve">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501" w:type="dxa"/>
          </w:tcPr>
          <w:p w14:paraId="08A4B7A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EF1C767" w14:textId="77777777" w:rsidTr="004611FD">
        <w:tc>
          <w:tcPr>
            <w:tcW w:w="4843" w:type="dxa"/>
            <w:gridSpan w:val="2"/>
          </w:tcPr>
          <w:p w14:paraId="5F7AE70F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501" w:type="dxa"/>
          </w:tcPr>
          <w:p w14:paraId="08FF231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5BA59C5" w14:textId="77777777" w:rsidTr="004611FD">
        <w:tc>
          <w:tcPr>
            <w:tcW w:w="4843" w:type="dxa"/>
            <w:gridSpan w:val="2"/>
          </w:tcPr>
          <w:p w14:paraId="5C7B8E09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Участие в работе методического объединения </w:t>
            </w:r>
          </w:p>
        </w:tc>
        <w:tc>
          <w:tcPr>
            <w:tcW w:w="4501" w:type="dxa"/>
          </w:tcPr>
          <w:p w14:paraId="0B04E46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A58FCDF" w14:textId="77777777" w:rsidTr="004611FD">
        <w:tc>
          <w:tcPr>
            <w:tcW w:w="4843" w:type="dxa"/>
            <w:gridSpan w:val="2"/>
          </w:tcPr>
          <w:p w14:paraId="6912B00F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>Участие в разработке и реализации муниципальных, региональных, федеральных, международных программ и</w:t>
            </w:r>
            <w:r w:rsidR="006A2711" w:rsidRPr="006E0749">
              <w:rPr>
                <w:color w:val="auto"/>
              </w:rPr>
              <w:t xml:space="preserve"> </w:t>
            </w:r>
            <w:r w:rsidRPr="006E0749">
              <w:rPr>
                <w:color w:val="auto"/>
              </w:rPr>
              <w:t xml:space="preserve">проектов (с указанием статуса участия) </w:t>
            </w:r>
          </w:p>
        </w:tc>
        <w:tc>
          <w:tcPr>
            <w:tcW w:w="4501" w:type="dxa"/>
          </w:tcPr>
          <w:p w14:paraId="0CF912F5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FBEA433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52E9D5DF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</w:tr>
      <w:tr w:rsidR="00B8181C" w:rsidRPr="006E0749" w14:paraId="1897E47A" w14:textId="77777777" w:rsidTr="004611FD">
        <w:tc>
          <w:tcPr>
            <w:tcW w:w="4843" w:type="dxa"/>
            <w:gridSpan w:val="2"/>
          </w:tcPr>
          <w:p w14:paraId="7FAE30B5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Семейное положение </w:t>
            </w:r>
          </w:p>
        </w:tc>
        <w:tc>
          <w:tcPr>
            <w:tcW w:w="4501" w:type="dxa"/>
          </w:tcPr>
          <w:p w14:paraId="588F9D7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DF82757" w14:textId="77777777" w:rsidTr="004611FD">
        <w:tc>
          <w:tcPr>
            <w:tcW w:w="4843" w:type="dxa"/>
            <w:gridSpan w:val="2"/>
          </w:tcPr>
          <w:p w14:paraId="1624C96E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i/>
                <w:iCs/>
                <w:color w:val="auto"/>
              </w:rPr>
              <w:t xml:space="preserve">Дети (пол и возраст) </w:t>
            </w:r>
          </w:p>
        </w:tc>
        <w:tc>
          <w:tcPr>
            <w:tcW w:w="4501" w:type="dxa"/>
          </w:tcPr>
          <w:p w14:paraId="1C5041C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01585E1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440A0959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</w:t>
            </w:r>
          </w:p>
        </w:tc>
      </w:tr>
      <w:tr w:rsidR="00B8181C" w:rsidRPr="006E0749" w14:paraId="2CE0C2AE" w14:textId="77777777" w:rsidTr="004611FD">
        <w:tc>
          <w:tcPr>
            <w:tcW w:w="4843" w:type="dxa"/>
            <w:gridSpan w:val="2"/>
          </w:tcPr>
          <w:p w14:paraId="64BDEDD1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501" w:type="dxa"/>
          </w:tcPr>
          <w:p w14:paraId="65594609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40E9BFD" w14:textId="77777777" w:rsidTr="004611FD">
        <w:tc>
          <w:tcPr>
            <w:tcW w:w="4843" w:type="dxa"/>
            <w:gridSpan w:val="2"/>
          </w:tcPr>
          <w:p w14:paraId="459946E8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501" w:type="dxa"/>
          </w:tcPr>
          <w:p w14:paraId="244206E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885C92C" w14:textId="77777777" w:rsidTr="004611FD">
        <w:tc>
          <w:tcPr>
            <w:tcW w:w="4843" w:type="dxa"/>
            <w:gridSpan w:val="2"/>
          </w:tcPr>
          <w:p w14:paraId="0F82FFDF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501" w:type="dxa"/>
          </w:tcPr>
          <w:p w14:paraId="2F9EC20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88DDC76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3F83A641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B8181C" w:rsidRPr="006E0749" w14:paraId="4F0BBE88" w14:textId="77777777" w:rsidTr="004611FD">
        <w:tc>
          <w:tcPr>
            <w:tcW w:w="4843" w:type="dxa"/>
            <w:gridSpan w:val="2"/>
          </w:tcPr>
          <w:p w14:paraId="354F7455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4501" w:type="dxa"/>
          </w:tcPr>
          <w:p w14:paraId="442EB61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FA69E09" w14:textId="77777777" w:rsidTr="004611FD">
        <w:tc>
          <w:tcPr>
            <w:tcW w:w="4843" w:type="dxa"/>
            <w:gridSpan w:val="2"/>
          </w:tcPr>
          <w:p w14:paraId="10995A20" w14:textId="31A8B5F4" w:rsidR="00B8181C" w:rsidRPr="006E0749" w:rsidRDefault="004611FD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своем пути в профессию</w:t>
            </w:r>
            <w:r w:rsidR="00841392">
              <w:rPr>
                <w:rFonts w:ascii="Times New Roman" w:hAnsi="Times New Roman" w:cs="Times New Roman"/>
                <w:sz w:val="24"/>
                <w:szCs w:val="24"/>
              </w:rPr>
              <w:t xml:space="preserve"> (до 7 предложений)</w:t>
            </w:r>
          </w:p>
        </w:tc>
        <w:tc>
          <w:tcPr>
            <w:tcW w:w="4501" w:type="dxa"/>
          </w:tcPr>
          <w:p w14:paraId="6623349F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3986545" w14:textId="77777777" w:rsidTr="004611FD">
        <w:tc>
          <w:tcPr>
            <w:tcW w:w="4843" w:type="dxa"/>
            <w:gridSpan w:val="2"/>
          </w:tcPr>
          <w:p w14:paraId="6609BD26" w14:textId="52750137" w:rsidR="00B8181C" w:rsidRPr="006E0749" w:rsidRDefault="004611FD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1FD">
              <w:rPr>
                <w:rFonts w:ascii="Times New Roman" w:hAnsi="Times New Roman" w:cs="Times New Roman"/>
                <w:sz w:val="24"/>
                <w:szCs w:val="24"/>
              </w:rPr>
              <w:t>Что побудило участвовать в конкурсе (</w:t>
            </w:r>
            <w:r w:rsidR="008413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11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3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11F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8413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1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14:paraId="1EAA3AA4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5DAF9ED" w14:textId="77777777" w:rsidTr="004611FD">
        <w:tc>
          <w:tcPr>
            <w:tcW w:w="4843" w:type="dxa"/>
            <w:gridSpan w:val="2"/>
          </w:tcPr>
          <w:p w14:paraId="0871CAAE" w14:textId="4E75584B" w:rsidR="00B8181C" w:rsidRPr="006E0749" w:rsidRDefault="004611FD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проекты, методические приемы и техники представляете на конкурсе</w:t>
            </w:r>
          </w:p>
        </w:tc>
        <w:tc>
          <w:tcPr>
            <w:tcW w:w="4501" w:type="dxa"/>
          </w:tcPr>
          <w:p w14:paraId="10793B0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88B73CB" w14:textId="77777777" w:rsidTr="004611FD">
        <w:tc>
          <w:tcPr>
            <w:tcW w:w="4843" w:type="dxa"/>
            <w:gridSpan w:val="2"/>
          </w:tcPr>
          <w:p w14:paraId="0CB2C647" w14:textId="7BE30EDE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сведения </w:t>
            </w:r>
            <w:r w:rsidR="004611FD">
              <w:rPr>
                <w:rFonts w:ascii="Times New Roman" w:hAnsi="Times New Roman" w:cs="Times New Roman"/>
                <w:sz w:val="24"/>
                <w:szCs w:val="24"/>
              </w:rPr>
              <w:t>о себе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, не отраженные в</w:t>
            </w:r>
            <w:r w:rsidR="006A2711" w:rsidRPr="006E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предыдущих разделах (не более 500 слов)</w:t>
            </w:r>
          </w:p>
        </w:tc>
        <w:tc>
          <w:tcPr>
            <w:tcW w:w="4501" w:type="dxa"/>
          </w:tcPr>
          <w:p w14:paraId="416D48B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6702E746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38E5E805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B8181C" w:rsidRPr="006E0749" w14:paraId="6E5A6316" w14:textId="77777777" w:rsidTr="004611FD">
        <w:tc>
          <w:tcPr>
            <w:tcW w:w="4843" w:type="dxa"/>
            <w:gridSpan w:val="2"/>
          </w:tcPr>
          <w:p w14:paraId="756F5200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501" w:type="dxa"/>
          </w:tcPr>
          <w:p w14:paraId="4AA9C794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DD59CFA" w14:textId="77777777" w:rsidTr="004611FD">
        <w:tc>
          <w:tcPr>
            <w:tcW w:w="4843" w:type="dxa"/>
            <w:gridSpan w:val="2"/>
          </w:tcPr>
          <w:p w14:paraId="1C983988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501" w:type="dxa"/>
          </w:tcPr>
          <w:p w14:paraId="16E3D7AC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1760DA1B" w14:textId="77777777" w:rsidTr="004611FD">
        <w:tc>
          <w:tcPr>
            <w:tcW w:w="4843" w:type="dxa"/>
            <w:gridSpan w:val="2"/>
          </w:tcPr>
          <w:p w14:paraId="46F40533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501" w:type="dxa"/>
          </w:tcPr>
          <w:p w14:paraId="1A786253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35D51C2" w14:textId="77777777" w:rsidTr="004611FD">
        <w:tc>
          <w:tcPr>
            <w:tcW w:w="4843" w:type="dxa"/>
            <w:gridSpan w:val="2"/>
          </w:tcPr>
          <w:p w14:paraId="15FD764E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</w:tcPr>
          <w:p w14:paraId="37B05944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E5C0C02" w14:textId="77777777" w:rsidTr="004611FD">
        <w:tc>
          <w:tcPr>
            <w:tcW w:w="4843" w:type="dxa"/>
            <w:gridSpan w:val="2"/>
          </w:tcPr>
          <w:p w14:paraId="2E1640F7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501" w:type="dxa"/>
          </w:tcPr>
          <w:p w14:paraId="26C71421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DDF308D" w14:textId="77777777" w:rsidTr="004611FD">
        <w:tc>
          <w:tcPr>
            <w:tcW w:w="4843" w:type="dxa"/>
            <w:gridSpan w:val="2"/>
          </w:tcPr>
          <w:p w14:paraId="6C457048" w14:textId="77777777" w:rsidR="00B8181C" w:rsidRPr="006E0749" w:rsidRDefault="00B8181C" w:rsidP="001D1B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501" w:type="dxa"/>
          </w:tcPr>
          <w:p w14:paraId="3EF165E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CF3B341" w14:textId="77777777" w:rsidTr="004611FD">
        <w:tc>
          <w:tcPr>
            <w:tcW w:w="4843" w:type="dxa"/>
            <w:gridSpan w:val="2"/>
          </w:tcPr>
          <w:p w14:paraId="57822174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Адреса в </w:t>
            </w:r>
            <w:r w:rsidR="00070C58" w:rsidRPr="006E0749">
              <w:rPr>
                <w:color w:val="auto"/>
              </w:rPr>
              <w:t>и</w:t>
            </w:r>
            <w:r w:rsidRPr="006E0749">
              <w:rPr>
                <w:color w:val="auto"/>
              </w:rPr>
              <w:t xml:space="preserve">нтернете (сайт, блог, страницы в социальных сетях и т. д.), где можно познакомиться с участником и публикуемыми им материалами </w:t>
            </w:r>
          </w:p>
        </w:tc>
        <w:tc>
          <w:tcPr>
            <w:tcW w:w="4501" w:type="dxa"/>
          </w:tcPr>
          <w:p w14:paraId="364A56E0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0F67168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0C30A353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B8181C" w:rsidRPr="006E0749" w14:paraId="3B1D0663" w14:textId="77777777" w:rsidTr="004611FD">
        <w:tc>
          <w:tcPr>
            <w:tcW w:w="4843" w:type="dxa"/>
            <w:gridSpan w:val="2"/>
          </w:tcPr>
          <w:p w14:paraId="49697CD8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Паспорт (серия, номер, кем и когда выдан) </w:t>
            </w:r>
          </w:p>
        </w:tc>
        <w:tc>
          <w:tcPr>
            <w:tcW w:w="4501" w:type="dxa"/>
          </w:tcPr>
          <w:p w14:paraId="6EE7510B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37CDE0ED" w14:textId="77777777" w:rsidTr="004611FD">
        <w:tc>
          <w:tcPr>
            <w:tcW w:w="4843" w:type="dxa"/>
            <w:gridSpan w:val="2"/>
          </w:tcPr>
          <w:p w14:paraId="638AD350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ИНН </w:t>
            </w:r>
          </w:p>
        </w:tc>
        <w:tc>
          <w:tcPr>
            <w:tcW w:w="4501" w:type="dxa"/>
          </w:tcPr>
          <w:p w14:paraId="5FD98B9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7E5FDE3" w14:textId="77777777" w:rsidTr="004611FD">
        <w:tc>
          <w:tcPr>
            <w:tcW w:w="4843" w:type="dxa"/>
            <w:gridSpan w:val="2"/>
          </w:tcPr>
          <w:p w14:paraId="703AA43C" w14:textId="4D86E4AC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Свидетельство пенсионного государственного страхования </w:t>
            </w:r>
            <w:r w:rsidR="004611FD">
              <w:rPr>
                <w:color w:val="auto"/>
              </w:rPr>
              <w:t>(СНИЛС)</w:t>
            </w:r>
          </w:p>
        </w:tc>
        <w:tc>
          <w:tcPr>
            <w:tcW w:w="4501" w:type="dxa"/>
          </w:tcPr>
          <w:p w14:paraId="14BB7E39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257ACA1D" w14:textId="77777777" w:rsidTr="004611FD">
        <w:tc>
          <w:tcPr>
            <w:tcW w:w="9344" w:type="dxa"/>
            <w:gridSpan w:val="3"/>
            <w:shd w:val="clear" w:color="auto" w:fill="C9C9C9" w:themeFill="accent3" w:themeFillTint="99"/>
          </w:tcPr>
          <w:p w14:paraId="4D49DB9C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банковские реквизиты</w:t>
            </w:r>
          </w:p>
        </w:tc>
      </w:tr>
      <w:tr w:rsidR="00B8181C" w:rsidRPr="006E0749" w14:paraId="545D04DB" w14:textId="77777777" w:rsidTr="004611FD">
        <w:tc>
          <w:tcPr>
            <w:tcW w:w="4843" w:type="dxa"/>
            <w:gridSpan w:val="2"/>
          </w:tcPr>
          <w:p w14:paraId="72A87739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Наименование банка </w:t>
            </w:r>
          </w:p>
        </w:tc>
        <w:tc>
          <w:tcPr>
            <w:tcW w:w="4501" w:type="dxa"/>
          </w:tcPr>
          <w:p w14:paraId="43F2CADB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98C777B" w14:textId="77777777" w:rsidTr="004611FD">
        <w:tc>
          <w:tcPr>
            <w:tcW w:w="4843" w:type="dxa"/>
            <w:gridSpan w:val="2"/>
          </w:tcPr>
          <w:p w14:paraId="0F902279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Корреспондентский счет банка </w:t>
            </w:r>
          </w:p>
        </w:tc>
        <w:tc>
          <w:tcPr>
            <w:tcW w:w="4501" w:type="dxa"/>
          </w:tcPr>
          <w:p w14:paraId="2787386D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28CA598" w14:textId="77777777" w:rsidTr="004611FD">
        <w:tc>
          <w:tcPr>
            <w:tcW w:w="4843" w:type="dxa"/>
            <w:gridSpan w:val="2"/>
          </w:tcPr>
          <w:p w14:paraId="6CD060E7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БИК банка </w:t>
            </w:r>
          </w:p>
        </w:tc>
        <w:tc>
          <w:tcPr>
            <w:tcW w:w="4501" w:type="dxa"/>
          </w:tcPr>
          <w:p w14:paraId="1122791A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7D892106" w14:textId="77777777" w:rsidTr="004611FD">
        <w:tc>
          <w:tcPr>
            <w:tcW w:w="4843" w:type="dxa"/>
            <w:gridSpan w:val="2"/>
          </w:tcPr>
          <w:p w14:paraId="18B9BF8B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ИНН банка </w:t>
            </w:r>
          </w:p>
        </w:tc>
        <w:tc>
          <w:tcPr>
            <w:tcW w:w="4501" w:type="dxa"/>
          </w:tcPr>
          <w:p w14:paraId="28F5ECC6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555A63B5" w14:textId="77777777" w:rsidTr="004611FD">
        <w:tc>
          <w:tcPr>
            <w:tcW w:w="4843" w:type="dxa"/>
            <w:gridSpan w:val="2"/>
          </w:tcPr>
          <w:p w14:paraId="10C4CCC2" w14:textId="77777777" w:rsidR="00B8181C" w:rsidRPr="006E0749" w:rsidRDefault="00B8181C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 w:rsidRPr="006E0749">
              <w:rPr>
                <w:color w:val="auto"/>
              </w:rPr>
              <w:t xml:space="preserve">Расчетный счет банка </w:t>
            </w:r>
          </w:p>
        </w:tc>
        <w:tc>
          <w:tcPr>
            <w:tcW w:w="4501" w:type="dxa"/>
          </w:tcPr>
          <w:p w14:paraId="68EFDF67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0738585C" w14:textId="77777777" w:rsidTr="004611FD">
        <w:tc>
          <w:tcPr>
            <w:tcW w:w="4843" w:type="dxa"/>
            <w:gridSpan w:val="2"/>
          </w:tcPr>
          <w:p w14:paraId="07B0092C" w14:textId="02593905" w:rsidR="00B8181C" w:rsidRPr="006E0749" w:rsidRDefault="004611FD" w:rsidP="001D1BCD">
            <w:pPr>
              <w:pStyle w:val="Default"/>
              <w:spacing w:line="27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Расчетный</w:t>
            </w:r>
            <w:r w:rsidR="00B8181C" w:rsidRPr="006E0749">
              <w:rPr>
                <w:color w:val="auto"/>
              </w:rPr>
              <w:t xml:space="preserve"> счет получателя </w:t>
            </w:r>
          </w:p>
        </w:tc>
        <w:tc>
          <w:tcPr>
            <w:tcW w:w="4501" w:type="dxa"/>
          </w:tcPr>
          <w:p w14:paraId="075C9E7A" w14:textId="77777777" w:rsidR="00B8181C" w:rsidRPr="006E0749" w:rsidRDefault="00B8181C" w:rsidP="001D1BC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C" w:rsidRPr="006E0749" w14:paraId="4DD8D3D2" w14:textId="77777777" w:rsidTr="004611FD">
        <w:trPr>
          <w:trHeight w:val="411"/>
        </w:trPr>
        <w:tc>
          <w:tcPr>
            <w:tcW w:w="9344" w:type="dxa"/>
            <w:gridSpan w:val="3"/>
            <w:shd w:val="clear" w:color="auto" w:fill="C9C9C9" w:themeFill="accent3" w:themeFillTint="99"/>
          </w:tcPr>
          <w:p w14:paraId="17A27114" w14:textId="77777777" w:rsidR="00B8181C" w:rsidRPr="006E0749" w:rsidRDefault="00B8181C" w:rsidP="00DE09A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49">
              <w:rPr>
                <w:rFonts w:ascii="Times New Roman" w:hAnsi="Times New Roman" w:cs="Times New Roman"/>
                <w:b/>
                <w:bCs/>
              </w:rPr>
              <w:t>Фотопортрет (не более 3 фотографий)</w:t>
            </w:r>
          </w:p>
        </w:tc>
      </w:tr>
    </w:tbl>
    <w:p w14:paraId="12430B0A" w14:textId="77777777" w:rsidR="00B8181C" w:rsidRPr="006E0749" w:rsidRDefault="00B8181C" w:rsidP="001D1BCD">
      <w:pPr>
        <w:spacing w:after="0" w:line="276" w:lineRule="auto"/>
        <w:rPr>
          <w:sz w:val="24"/>
          <w:szCs w:val="24"/>
        </w:rPr>
      </w:pPr>
    </w:p>
    <w:p w14:paraId="310B39C1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Правильность сведений, представленных в информационной карте, подтверждаю: </w:t>
      </w:r>
      <w:r w:rsidRPr="006E0749">
        <w:rPr>
          <w:rFonts w:ascii="Times New Roman" w:hAnsi="Times New Roman" w:cs="Times New Roman"/>
          <w:sz w:val="23"/>
          <w:szCs w:val="23"/>
        </w:rPr>
        <w:br/>
      </w:r>
      <w:r w:rsidRPr="006E0749">
        <w:rPr>
          <w:rFonts w:ascii="Times New Roman" w:hAnsi="Times New Roman" w:cs="Times New Roman"/>
          <w:sz w:val="23"/>
          <w:szCs w:val="23"/>
        </w:rPr>
        <w:br/>
        <w:t xml:space="preserve">________________________ (______________________________________) </w:t>
      </w:r>
    </w:p>
    <w:p w14:paraId="16B360A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(подпись)                                       (фамилия, имя, отчество участника) </w:t>
      </w:r>
    </w:p>
    <w:p w14:paraId="7A8FC1B4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78070AD3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41374B58" w14:textId="77777777" w:rsidR="00B8181C" w:rsidRPr="006E0749" w:rsidRDefault="00B8181C" w:rsidP="001D1BCD">
      <w:pPr>
        <w:spacing w:after="0" w:line="276" w:lineRule="auto"/>
        <w:rPr>
          <w:sz w:val="24"/>
          <w:szCs w:val="24"/>
        </w:rPr>
      </w:pPr>
      <w:r w:rsidRPr="006E0749">
        <w:rPr>
          <w:rFonts w:ascii="Times New Roman" w:hAnsi="Times New Roman" w:cs="Times New Roman"/>
          <w:sz w:val="23"/>
          <w:szCs w:val="23"/>
        </w:rPr>
        <w:t>«____» __________ 20____ г.</w:t>
      </w:r>
    </w:p>
    <w:p w14:paraId="01525134" w14:textId="77777777" w:rsidR="00B8181C" w:rsidRPr="006E0749" w:rsidRDefault="00B8181C" w:rsidP="001D1BCD">
      <w:pPr>
        <w:spacing w:after="0" w:line="276" w:lineRule="auto"/>
        <w:rPr>
          <w:sz w:val="24"/>
          <w:szCs w:val="24"/>
        </w:rPr>
      </w:pPr>
    </w:p>
    <w:p w14:paraId="4E01F06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B6FDE28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A81D1" w14:textId="26768DB5" w:rsidR="00B8181C" w:rsidRPr="004F3BAD" w:rsidRDefault="00B8181C" w:rsidP="004F3BA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BAD">
        <w:rPr>
          <w:rFonts w:ascii="Times New Roman" w:hAnsi="Times New Roman" w:cs="Times New Roman"/>
          <w:sz w:val="20"/>
          <w:szCs w:val="20"/>
        </w:rPr>
        <w:t xml:space="preserve">Информационная карта – это документ, в соответствии с которым участник будет представлен на </w:t>
      </w:r>
      <w:r w:rsidR="006E0749" w:rsidRPr="004F3BAD">
        <w:rPr>
          <w:rFonts w:ascii="Times New Roman" w:hAnsi="Times New Roman" w:cs="Times New Roman"/>
          <w:sz w:val="20"/>
          <w:szCs w:val="20"/>
        </w:rPr>
        <w:t xml:space="preserve">официальной странице </w:t>
      </w:r>
      <w:r w:rsidRPr="004F3BAD">
        <w:rPr>
          <w:rFonts w:ascii="Times New Roman" w:hAnsi="Times New Roman" w:cs="Times New Roman"/>
          <w:sz w:val="20"/>
          <w:szCs w:val="20"/>
        </w:rPr>
        <w:t>Конкурса, в пуб</w:t>
      </w:r>
      <w:r w:rsidR="006A2711" w:rsidRPr="004F3BAD">
        <w:rPr>
          <w:rFonts w:ascii="Times New Roman" w:hAnsi="Times New Roman" w:cs="Times New Roman"/>
          <w:sz w:val="20"/>
          <w:szCs w:val="20"/>
        </w:rPr>
        <w:t>ликациях, сборниках материалов.</w:t>
      </w:r>
      <w:r w:rsidR="006E0749" w:rsidRPr="004F3BAD">
        <w:rPr>
          <w:rFonts w:ascii="Times New Roman" w:hAnsi="Times New Roman" w:cs="Times New Roman"/>
          <w:sz w:val="20"/>
          <w:szCs w:val="20"/>
        </w:rPr>
        <w:t xml:space="preserve"> </w:t>
      </w:r>
      <w:r w:rsidRPr="004F3BAD">
        <w:rPr>
          <w:rFonts w:ascii="Times New Roman" w:hAnsi="Times New Roman" w:cs="Times New Roman"/>
          <w:sz w:val="20"/>
          <w:szCs w:val="20"/>
        </w:rPr>
        <w:t>Оформляя информационную карту, необходимо убрать все подсказки, не изменять оформление и н</w:t>
      </w:r>
      <w:r w:rsidR="006A2711" w:rsidRPr="004F3BAD">
        <w:rPr>
          <w:rFonts w:ascii="Times New Roman" w:hAnsi="Times New Roman" w:cs="Times New Roman"/>
          <w:sz w:val="20"/>
          <w:szCs w:val="20"/>
        </w:rPr>
        <w:t>е применять другого оформления.</w:t>
      </w:r>
    </w:p>
    <w:p w14:paraId="21430E3D" w14:textId="76D8A9CE" w:rsidR="002119EF" w:rsidRDefault="00B8181C" w:rsidP="004F3BA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BAD">
        <w:rPr>
          <w:rFonts w:ascii="Times New Roman" w:hAnsi="Times New Roman" w:cs="Times New Roman"/>
          <w:sz w:val="20"/>
          <w:szCs w:val="20"/>
        </w:rPr>
        <w:t xml:space="preserve">Информационная карта должна быть заполнена в электронном виде на </w:t>
      </w:r>
      <w:r w:rsidR="006E0749" w:rsidRPr="004F3BAD">
        <w:rPr>
          <w:rFonts w:ascii="Times New Roman" w:hAnsi="Times New Roman" w:cs="Times New Roman"/>
          <w:sz w:val="20"/>
          <w:szCs w:val="20"/>
        </w:rPr>
        <w:t>официальной странице Конкурса</w:t>
      </w:r>
      <w:r w:rsidRPr="004F3BAD">
        <w:rPr>
          <w:rFonts w:ascii="Times New Roman" w:hAnsi="Times New Roman" w:cs="Times New Roman"/>
          <w:sz w:val="20"/>
          <w:szCs w:val="20"/>
        </w:rPr>
        <w:t xml:space="preserve">, а также распечатана, сброшюрована и представлена конкурсантом в бумажном виде (выслать </w:t>
      </w:r>
      <w:r w:rsidR="00BD6B9E" w:rsidRPr="004F3BAD">
        <w:rPr>
          <w:rFonts w:ascii="Times New Roman" w:hAnsi="Times New Roman" w:cs="Times New Roman"/>
          <w:sz w:val="20"/>
          <w:szCs w:val="20"/>
        </w:rPr>
        <w:t>«П</w:t>
      </w:r>
      <w:r w:rsidRPr="004F3BAD">
        <w:rPr>
          <w:rFonts w:ascii="Times New Roman" w:hAnsi="Times New Roman" w:cs="Times New Roman"/>
          <w:sz w:val="20"/>
          <w:szCs w:val="20"/>
        </w:rPr>
        <w:t>очтой России</w:t>
      </w:r>
      <w:r w:rsidR="00BD6B9E" w:rsidRPr="004F3BAD">
        <w:rPr>
          <w:rFonts w:ascii="Times New Roman" w:hAnsi="Times New Roman" w:cs="Times New Roman"/>
          <w:sz w:val="20"/>
          <w:szCs w:val="20"/>
        </w:rPr>
        <w:t>»</w:t>
      </w:r>
      <w:r w:rsidRPr="004F3BAD">
        <w:rPr>
          <w:rFonts w:ascii="Times New Roman" w:hAnsi="Times New Roman" w:cs="Times New Roman"/>
          <w:sz w:val="20"/>
          <w:szCs w:val="20"/>
        </w:rPr>
        <w:t>).</w:t>
      </w:r>
    </w:p>
    <w:p w14:paraId="70F72D2F" w14:textId="77777777" w:rsidR="002119EF" w:rsidRDefault="002119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5A4663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14:paraId="7EF2BCA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13C16A1" w14:textId="6DAFA1F0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 w:rsidR="00046E62" w:rsidRPr="006E0749">
        <w:rPr>
          <w:rFonts w:ascii="Times New Roman" w:hAnsi="Times New Roman" w:cs="Times New Roman"/>
          <w:b/>
          <w:bCs/>
          <w:sz w:val="24"/>
          <w:szCs w:val="24"/>
        </w:rPr>
        <w:t>заключительного этапа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1F0" w:rsidRPr="006E0749">
        <w:rPr>
          <w:rFonts w:ascii="Times New Roman" w:hAnsi="Times New Roman" w:cs="Times New Roman"/>
          <w:b/>
          <w:bCs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0C47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42BC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393CEEBD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719F90BD" w14:textId="77777777" w:rsidR="00B8181C" w:rsidRPr="006E0749" w:rsidRDefault="00B8181C" w:rsidP="001D1B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(публикацию персональных данных, в том числе посредством </w:t>
      </w:r>
      <w:r w:rsidR="006E0749" w:rsidRPr="006E0749">
        <w:rPr>
          <w:rFonts w:ascii="Times New Roman" w:hAnsi="Times New Roman" w:cs="Times New Roman"/>
          <w:sz w:val="24"/>
          <w:szCs w:val="24"/>
        </w:rPr>
        <w:br/>
      </w:r>
      <w:r w:rsidRPr="006E074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6E0749" w:rsidRPr="006E0749">
        <w:rPr>
          <w:rFonts w:ascii="Times New Roman" w:hAnsi="Times New Roman" w:cs="Times New Roman"/>
          <w:sz w:val="24"/>
          <w:szCs w:val="24"/>
        </w:rPr>
        <w:t>«</w:t>
      </w:r>
      <w:r w:rsidRPr="006E0749">
        <w:rPr>
          <w:rFonts w:ascii="Times New Roman" w:hAnsi="Times New Roman" w:cs="Times New Roman"/>
          <w:sz w:val="24"/>
          <w:szCs w:val="24"/>
        </w:rPr>
        <w:t>Интернет</w:t>
      </w:r>
      <w:r w:rsidR="006E0749" w:rsidRPr="006E0749">
        <w:rPr>
          <w:rFonts w:ascii="Times New Roman" w:hAnsi="Times New Roman" w:cs="Times New Roman"/>
          <w:sz w:val="24"/>
          <w:szCs w:val="24"/>
        </w:rPr>
        <w:t>»</w:t>
      </w:r>
      <w:r w:rsidRPr="006E0749">
        <w:rPr>
          <w:rFonts w:ascii="Times New Roman" w:hAnsi="Times New Roman" w:cs="Times New Roman"/>
          <w:sz w:val="24"/>
          <w:szCs w:val="24"/>
        </w:rPr>
        <w:t>)</w:t>
      </w:r>
    </w:p>
    <w:p w14:paraId="118098D3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D739B5D" w14:textId="77777777" w:rsidR="00B8181C" w:rsidRPr="006E0749" w:rsidRDefault="00B8181C" w:rsidP="001D1B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«___»_________20___ г.</w:t>
      </w:r>
    </w:p>
    <w:p w14:paraId="271C07EB" w14:textId="77777777" w:rsidR="00095902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Я,</w:t>
      </w: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</w:t>
      </w:r>
      <w:r w:rsidR="00CE480A" w:rsidRPr="006E0749">
        <w:rPr>
          <w:rFonts w:ascii="Times New Roman" w:hAnsi="Times New Roman" w:cs="Times New Roman"/>
          <w:sz w:val="23"/>
          <w:szCs w:val="23"/>
        </w:rPr>
        <w:t>______________________________</w:t>
      </w:r>
    </w:p>
    <w:p w14:paraId="796880A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14:paraId="391BC4E2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 </w:t>
      </w:r>
      <w:r w:rsidRPr="006E0749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6E0749">
        <w:rPr>
          <w:rFonts w:ascii="Times New Roman" w:hAnsi="Times New Roman" w:cs="Times New Roman"/>
          <w:sz w:val="23"/>
          <w:szCs w:val="23"/>
        </w:rPr>
        <w:t>______________</w:t>
      </w:r>
      <w:r w:rsidRPr="006E0749">
        <w:rPr>
          <w:rFonts w:ascii="Times New Roman" w:hAnsi="Times New Roman" w:cs="Times New Roman"/>
          <w:sz w:val="24"/>
          <w:szCs w:val="24"/>
        </w:rPr>
        <w:t>№</w:t>
      </w: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 </w:t>
      </w:r>
    </w:p>
    <w:p w14:paraId="795CD9A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(вид документа, удостоверяющего личность) </w:t>
      </w:r>
    </w:p>
    <w:p w14:paraId="7A16EDC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4"/>
          <w:szCs w:val="24"/>
        </w:rPr>
        <w:t>выдан</w:t>
      </w:r>
      <w:r w:rsidRPr="006E0749"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___________________________________________________________________________, </w:t>
      </w:r>
    </w:p>
    <w:p w14:paraId="5CACCCE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(кем и когда) </w:t>
      </w:r>
    </w:p>
    <w:p w14:paraId="6C3E6DA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проживающий (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E0749">
        <w:rPr>
          <w:rFonts w:ascii="Times New Roman" w:hAnsi="Times New Roman" w:cs="Times New Roman"/>
          <w:sz w:val="24"/>
          <w:szCs w:val="24"/>
        </w:rPr>
        <w:t xml:space="preserve">ая) по адресу: </w:t>
      </w:r>
    </w:p>
    <w:p w14:paraId="32015312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6E074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77DCA464" w14:textId="44EB110B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</w:t>
      </w:r>
      <w:r w:rsidR="006A2711" w:rsidRPr="006E0749">
        <w:rPr>
          <w:rFonts w:ascii="Times New Roman" w:hAnsi="Times New Roman" w:cs="Times New Roman"/>
          <w:sz w:val="24"/>
          <w:szCs w:val="24"/>
        </w:rPr>
        <w:t xml:space="preserve"> </w:t>
      </w:r>
      <w:r w:rsidRPr="005C1B45">
        <w:rPr>
          <w:rFonts w:ascii="Times New Roman" w:hAnsi="Times New Roman" w:cs="Times New Roman"/>
          <w:sz w:val="24"/>
          <w:szCs w:val="24"/>
        </w:rPr>
        <w:t xml:space="preserve">персональных данных» даю согласие </w:t>
      </w:r>
      <w:r w:rsidR="001E6A52" w:rsidRPr="005C1B45">
        <w:rPr>
          <w:rFonts w:ascii="Times New Roman" w:hAnsi="Times New Roman" w:cs="Times New Roman"/>
          <w:sz w:val="24"/>
          <w:szCs w:val="24"/>
        </w:rPr>
        <w:t>О</w:t>
      </w:r>
      <w:r w:rsidRPr="005C1B45">
        <w:rPr>
          <w:rFonts w:ascii="Times New Roman" w:hAnsi="Times New Roman" w:cs="Times New Roman"/>
          <w:sz w:val="24"/>
          <w:szCs w:val="24"/>
        </w:rPr>
        <w:t xml:space="preserve">ператору </w:t>
      </w:r>
      <w:r w:rsidR="001E6A52" w:rsidRPr="005C1B45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5C1B45" w:rsidRPr="005C1B45">
        <w:rPr>
          <w:rFonts w:ascii="Times New Roman" w:hAnsi="Times New Roman" w:cs="Times New Roman"/>
          <w:sz w:val="24"/>
          <w:szCs w:val="24"/>
        </w:rPr>
        <w:t>5</w:t>
      </w:r>
      <w:r w:rsidR="009E256A" w:rsidRPr="005C1B4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C1B45">
        <w:rPr>
          <w:rFonts w:ascii="Times New Roman" w:hAnsi="Times New Roman" w:cs="Times New Roman"/>
          <w:sz w:val="24"/>
          <w:szCs w:val="24"/>
        </w:rPr>
        <w:t xml:space="preserve">– федеральному государственному бюджетному </w:t>
      </w:r>
      <w:r w:rsidR="005C1B45" w:rsidRPr="005C1B45">
        <w:rPr>
          <w:rFonts w:ascii="Times New Roman" w:hAnsi="Times New Roman" w:cs="Times New Roman"/>
          <w:sz w:val="24"/>
          <w:szCs w:val="24"/>
        </w:rPr>
        <w:t xml:space="preserve">научному </w:t>
      </w:r>
      <w:r w:rsidRPr="005C1B45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Pr="006E0749">
        <w:rPr>
          <w:rFonts w:ascii="Times New Roman" w:hAnsi="Times New Roman" w:cs="Times New Roman"/>
          <w:sz w:val="24"/>
          <w:szCs w:val="24"/>
        </w:rPr>
        <w:t xml:space="preserve">«Федеральный институт родных языков народов </w:t>
      </w:r>
      <w:r w:rsidRPr="00196514">
        <w:rPr>
          <w:rFonts w:ascii="Times New Roman" w:hAnsi="Times New Roman" w:cs="Times New Roman"/>
          <w:sz w:val="24"/>
          <w:szCs w:val="24"/>
        </w:rPr>
        <w:t>Российской Федерации», расположенному по адресу: 101000, г.</w:t>
      </w:r>
      <w:r w:rsidR="00EF3201" w:rsidRPr="00196514">
        <w:rPr>
          <w:rFonts w:ascii="Times New Roman" w:hAnsi="Times New Roman" w:cs="Times New Roman"/>
          <w:sz w:val="24"/>
          <w:szCs w:val="24"/>
        </w:rPr>
        <w:t> </w:t>
      </w:r>
      <w:r w:rsidRPr="00196514">
        <w:rPr>
          <w:rFonts w:ascii="Times New Roman" w:hAnsi="Times New Roman" w:cs="Times New Roman"/>
          <w:sz w:val="24"/>
          <w:szCs w:val="24"/>
        </w:rPr>
        <w:t>Москва, ул.</w:t>
      </w:r>
      <w:r w:rsidR="00046E62" w:rsidRPr="00196514">
        <w:rPr>
          <w:rFonts w:ascii="Times New Roman" w:hAnsi="Times New Roman" w:cs="Times New Roman"/>
          <w:sz w:val="24"/>
          <w:szCs w:val="24"/>
        </w:rPr>
        <w:t> </w:t>
      </w:r>
      <w:r w:rsidRPr="00196514">
        <w:rPr>
          <w:rFonts w:ascii="Times New Roman" w:hAnsi="Times New Roman" w:cs="Times New Roman"/>
          <w:sz w:val="24"/>
          <w:szCs w:val="24"/>
        </w:rPr>
        <w:t>Жуковского</w:t>
      </w:r>
      <w:r w:rsidR="00BE70DE" w:rsidRPr="00196514">
        <w:rPr>
          <w:rFonts w:ascii="Times New Roman" w:hAnsi="Times New Roman" w:cs="Times New Roman"/>
          <w:sz w:val="24"/>
          <w:szCs w:val="24"/>
        </w:rPr>
        <w:t>,</w:t>
      </w:r>
      <w:r w:rsidRPr="00196514">
        <w:rPr>
          <w:rFonts w:ascii="Times New Roman" w:hAnsi="Times New Roman" w:cs="Times New Roman"/>
          <w:sz w:val="24"/>
          <w:szCs w:val="24"/>
        </w:rPr>
        <w:t xml:space="preserve"> д</w:t>
      </w:r>
      <w:r w:rsidR="004A7E80" w:rsidRPr="00196514">
        <w:rPr>
          <w:rFonts w:ascii="Times New Roman" w:hAnsi="Times New Roman" w:cs="Times New Roman"/>
          <w:sz w:val="24"/>
          <w:szCs w:val="24"/>
        </w:rPr>
        <w:t>.</w:t>
      </w:r>
      <w:r w:rsidRPr="00196514">
        <w:rPr>
          <w:rFonts w:ascii="Times New Roman" w:hAnsi="Times New Roman" w:cs="Times New Roman"/>
          <w:sz w:val="24"/>
          <w:szCs w:val="24"/>
        </w:rPr>
        <w:t xml:space="preserve"> 16,</w:t>
      </w:r>
      <w:r w:rsidR="009E256A" w:rsidRPr="00196514">
        <w:rPr>
          <w:rFonts w:ascii="Times New Roman" w:hAnsi="Times New Roman" w:cs="Times New Roman"/>
          <w:sz w:val="24"/>
          <w:szCs w:val="24"/>
        </w:rPr>
        <w:t xml:space="preserve"> </w:t>
      </w:r>
      <w:r w:rsidRPr="00196514">
        <w:rPr>
          <w:rFonts w:ascii="Times New Roman" w:hAnsi="Times New Roman" w:cs="Times New Roman"/>
          <w:sz w:val="24"/>
          <w:szCs w:val="24"/>
        </w:rPr>
        <w:t>(3 эт.</w:t>
      </w:r>
      <w:r w:rsidR="00BE70DE" w:rsidRPr="00196514">
        <w:rPr>
          <w:rFonts w:ascii="Times New Roman" w:hAnsi="Times New Roman" w:cs="Times New Roman"/>
          <w:sz w:val="24"/>
          <w:szCs w:val="24"/>
        </w:rPr>
        <w:t>,</w:t>
      </w:r>
      <w:r w:rsidRPr="00196514">
        <w:rPr>
          <w:rFonts w:ascii="Times New Roman" w:hAnsi="Times New Roman" w:cs="Times New Roman"/>
          <w:sz w:val="24"/>
          <w:szCs w:val="24"/>
        </w:rPr>
        <w:t xml:space="preserve"> </w:t>
      </w:r>
      <w:r w:rsidR="00BE70DE" w:rsidRPr="00196514">
        <w:rPr>
          <w:rFonts w:ascii="Times New Roman" w:hAnsi="Times New Roman" w:cs="Times New Roman"/>
          <w:sz w:val="24"/>
          <w:szCs w:val="24"/>
        </w:rPr>
        <w:t>оф. 301-в</w:t>
      </w:r>
      <w:r w:rsidRPr="00196514">
        <w:rPr>
          <w:rFonts w:ascii="Times New Roman" w:hAnsi="Times New Roman" w:cs="Times New Roman"/>
          <w:sz w:val="24"/>
          <w:szCs w:val="24"/>
        </w:rPr>
        <w:t>), (далее – Оператор) – на автоматизированную, а также без использования средств автоматизации обработку моих персональных данных, а именно:</w:t>
      </w:r>
      <w:r w:rsidRPr="006E0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B7BC6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6E0749" w:rsidRPr="006E0749">
        <w:rPr>
          <w:rFonts w:ascii="Times New Roman" w:hAnsi="Times New Roman" w:cs="Times New Roman"/>
          <w:sz w:val="24"/>
          <w:szCs w:val="24"/>
        </w:rPr>
        <w:br/>
      </w:r>
      <w:r w:rsidRPr="006E0749">
        <w:rPr>
          <w:rFonts w:ascii="Times New Roman" w:hAnsi="Times New Roman" w:cs="Times New Roman"/>
          <w:sz w:val="24"/>
          <w:szCs w:val="24"/>
        </w:rPr>
        <w:t xml:space="preserve">от 27.07.2006 № 152-ФЗ «О персональных данных», в отношении следующих персональных данных: </w:t>
      </w:r>
    </w:p>
    <w:p w14:paraId="75E8470C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6AFA9BAE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пол, возраст; </w:t>
      </w:r>
    </w:p>
    <w:p w14:paraId="2B335A06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14:paraId="6C115CBD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паспортные данные; </w:t>
      </w:r>
    </w:p>
    <w:p w14:paraId="711FA037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семейное положение; </w:t>
      </w:r>
    </w:p>
    <w:p w14:paraId="65524B00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проживания; </w:t>
      </w:r>
    </w:p>
    <w:p w14:paraId="211423EE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1CB32EA4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21110081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профессия и любая иная информация, относящаяся к моей личности; </w:t>
      </w:r>
    </w:p>
    <w:p w14:paraId="244D0DD0" w14:textId="77777777" w:rsidR="00B8181C" w:rsidRPr="006E0749" w:rsidRDefault="00B8181C" w:rsidP="00DE09A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3B1799D6" w14:textId="77777777" w:rsidR="00B8181C" w:rsidRPr="006E0749" w:rsidRDefault="00B8181C" w:rsidP="001D1B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758634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Интернет, следующих персональных данных: </w:t>
      </w:r>
    </w:p>
    <w:p w14:paraId="1EAA3C1B" w14:textId="77777777" w:rsidR="00B8181C" w:rsidRPr="006E0749" w:rsidRDefault="00B8181C" w:rsidP="00DE09A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03D088AA" w14:textId="77777777" w:rsidR="00B8181C" w:rsidRPr="006E0749" w:rsidRDefault="00B8181C" w:rsidP="00DE09A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пол, возраст; </w:t>
      </w:r>
    </w:p>
    <w:p w14:paraId="7217A5B7" w14:textId="77777777" w:rsidR="00B8181C" w:rsidRPr="006E0749" w:rsidRDefault="00B8181C" w:rsidP="00DE09A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дата и место рождения; </w:t>
      </w:r>
    </w:p>
    <w:p w14:paraId="103D5405" w14:textId="77777777" w:rsidR="00B8181C" w:rsidRPr="006E0749" w:rsidRDefault="00B8181C" w:rsidP="00DE09A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семейное положение;</w:t>
      </w:r>
    </w:p>
    <w:p w14:paraId="1BCD0515" w14:textId="77777777" w:rsidR="00B8181C" w:rsidRPr="006E0749" w:rsidRDefault="00B8181C" w:rsidP="00DE09A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2348B220" w14:textId="77777777" w:rsidR="00B8181C" w:rsidRPr="006E0749" w:rsidRDefault="00B8181C" w:rsidP="00DE09A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профессия и любая иная информация, относящаяся к моей личности; </w:t>
      </w:r>
    </w:p>
    <w:p w14:paraId="36E631A5" w14:textId="77777777" w:rsidR="00B8181C" w:rsidRPr="006E0749" w:rsidRDefault="00B8181C" w:rsidP="00DE09A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380B4D60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42BD3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49321039" w14:textId="77777777" w:rsidR="00B8181C" w:rsidRPr="006E0749" w:rsidRDefault="00B8181C" w:rsidP="00DE09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организации и проведения Конкурса; </w:t>
      </w:r>
    </w:p>
    <w:p w14:paraId="20A53AFE" w14:textId="77777777" w:rsidR="00B8181C" w:rsidRPr="006E0749" w:rsidRDefault="00B8181C" w:rsidP="00DE09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обеспечения моего участия в Конкурс</w:t>
      </w:r>
      <w:r w:rsidR="009818EE" w:rsidRPr="006E0749">
        <w:rPr>
          <w:rFonts w:ascii="Times New Roman" w:hAnsi="Times New Roman" w:cs="Times New Roman"/>
          <w:sz w:val="24"/>
          <w:szCs w:val="24"/>
        </w:rPr>
        <w:t>е</w:t>
      </w:r>
      <w:r w:rsidRPr="006E07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D4E568" w14:textId="77777777" w:rsidR="00B8181C" w:rsidRPr="006E0749" w:rsidRDefault="00B8181C" w:rsidP="00DE09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14:paraId="6B71BD64" w14:textId="77777777" w:rsidR="00B8181C" w:rsidRPr="006E0749" w:rsidRDefault="00B8181C" w:rsidP="00DE09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Конкурса, размещения информации </w:t>
      </w:r>
      <w:r w:rsidR="006E0749" w:rsidRPr="006E0749">
        <w:rPr>
          <w:rFonts w:ascii="Times New Roman" w:hAnsi="Times New Roman" w:cs="Times New Roman"/>
          <w:sz w:val="24"/>
          <w:szCs w:val="24"/>
        </w:rPr>
        <w:br/>
      </w:r>
      <w:r w:rsidRPr="006E0749">
        <w:rPr>
          <w:rFonts w:ascii="Times New Roman" w:hAnsi="Times New Roman" w:cs="Times New Roman"/>
          <w:sz w:val="24"/>
          <w:szCs w:val="24"/>
        </w:rPr>
        <w:t xml:space="preserve">об участниках Конкурса в информационно-телекоммуникационной сети Интернет; </w:t>
      </w:r>
    </w:p>
    <w:p w14:paraId="057B93DA" w14:textId="77777777" w:rsidR="00B8181C" w:rsidRPr="006E0749" w:rsidRDefault="00B8181C" w:rsidP="00DE09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70E3C2AC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B02E54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т. 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</w:t>
      </w:r>
      <w:r w:rsidR="00511F35" w:rsidRPr="006E0749">
        <w:rPr>
          <w:rFonts w:ascii="Times New Roman" w:hAnsi="Times New Roman" w:cs="Times New Roman"/>
          <w:sz w:val="24"/>
          <w:szCs w:val="24"/>
        </w:rPr>
        <w:t>ые данные) таким третьим лицам.</w:t>
      </w:r>
    </w:p>
    <w:p w14:paraId="3DEE3172" w14:textId="77777777" w:rsidR="00B8181C" w:rsidRPr="006E0749" w:rsidRDefault="00B8181C" w:rsidP="001D1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</w:t>
      </w:r>
      <w:r w:rsidR="00511F35" w:rsidRPr="006E0749">
        <w:rPr>
          <w:rFonts w:ascii="Times New Roman" w:hAnsi="Times New Roman" w:cs="Times New Roman"/>
          <w:sz w:val="24"/>
          <w:szCs w:val="24"/>
        </w:rPr>
        <w:t>ии моего письменного заявления.</w:t>
      </w:r>
    </w:p>
    <w:p w14:paraId="75EBAFAA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BEF102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30DB6D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          _________________              ________________________ </w:t>
      </w:r>
    </w:p>
    <w:p w14:paraId="5A5ECE9F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(дата)                                      (подпись)                                      (расшифровка подписи)</w:t>
      </w:r>
    </w:p>
    <w:p w14:paraId="0229846E" w14:textId="77777777" w:rsidR="00511F35" w:rsidRPr="006E0749" w:rsidRDefault="00511F35" w:rsidP="001D1BCD">
      <w:pPr>
        <w:spacing w:after="0"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0DCA1B33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D821F97" w14:textId="77777777" w:rsidR="006E0749" w:rsidRPr="006E0749" w:rsidRDefault="006E0749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br w:type="page"/>
      </w:r>
    </w:p>
    <w:p w14:paraId="2402A6D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14:paraId="14C76EC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ВЫПИСКА ИЗ ПРОТОКОЛА</w:t>
      </w:r>
    </w:p>
    <w:p w14:paraId="41F1BEF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заседания организационного комитета регионального этапа</w:t>
      </w:r>
    </w:p>
    <w:p w14:paraId="7238723B" w14:textId="77777777" w:rsidR="00E14E89" w:rsidRPr="006E0749" w:rsidRDefault="00C24F39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профессионального конкурса «Лучший учитель родного языка </w:t>
      </w:r>
    </w:p>
    <w:p w14:paraId="7A833379" w14:textId="280FD4FA" w:rsidR="00C24F39" w:rsidRPr="006E0749" w:rsidRDefault="00C24F39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и родной литературы» 202</w:t>
      </w:r>
      <w:r w:rsidR="000C47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44D6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165A947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в _______________________________________________</w:t>
      </w:r>
    </w:p>
    <w:p w14:paraId="2BFEFF5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(название субъекта Российской Федерации)</w:t>
      </w:r>
    </w:p>
    <w:p w14:paraId="7096591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E58354" w14:textId="41226CE4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№ ___ от _________________ 202</w:t>
      </w:r>
      <w:r w:rsidR="000C47EE">
        <w:rPr>
          <w:rFonts w:ascii="Times New Roman" w:hAnsi="Times New Roman" w:cs="Times New Roman"/>
          <w:sz w:val="24"/>
          <w:szCs w:val="24"/>
        </w:rPr>
        <w:t>5</w:t>
      </w:r>
      <w:r w:rsidR="007D2BFA">
        <w:rPr>
          <w:rFonts w:ascii="Times New Roman" w:hAnsi="Times New Roman" w:cs="Times New Roman"/>
          <w:sz w:val="24"/>
          <w:szCs w:val="24"/>
        </w:rPr>
        <w:t xml:space="preserve"> </w:t>
      </w:r>
      <w:r w:rsidRPr="006E0749">
        <w:rPr>
          <w:rFonts w:ascii="Times New Roman" w:hAnsi="Times New Roman" w:cs="Times New Roman"/>
          <w:sz w:val="24"/>
          <w:szCs w:val="24"/>
        </w:rPr>
        <w:t>года</w:t>
      </w:r>
    </w:p>
    <w:p w14:paraId="49EC069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C64105" w14:textId="1D8E8C64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СЛУШАЛИ</w:t>
      </w:r>
      <w:r w:rsidR="00E637E0" w:rsidRPr="006E0749">
        <w:rPr>
          <w:rFonts w:ascii="Times New Roman" w:hAnsi="Times New Roman" w:cs="Times New Roman"/>
          <w:sz w:val="24"/>
          <w:szCs w:val="24"/>
        </w:rPr>
        <w:t>: о</w:t>
      </w:r>
      <w:r w:rsidRPr="006E0749">
        <w:rPr>
          <w:rFonts w:ascii="Times New Roman" w:hAnsi="Times New Roman" w:cs="Times New Roman"/>
          <w:sz w:val="24"/>
          <w:szCs w:val="24"/>
        </w:rPr>
        <w:t xml:space="preserve"> выдвижении кандидатуры на участие в заключительном этапе </w:t>
      </w:r>
      <w:r w:rsidR="00C24F39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0C47EE">
        <w:rPr>
          <w:rFonts w:ascii="Times New Roman" w:hAnsi="Times New Roman" w:cs="Times New Roman"/>
          <w:sz w:val="24"/>
          <w:szCs w:val="24"/>
        </w:rPr>
        <w:t>5</w:t>
      </w:r>
      <w:r w:rsidR="00C24F39" w:rsidRPr="006E0749">
        <w:rPr>
          <w:rFonts w:ascii="Times New Roman" w:hAnsi="Times New Roman" w:cs="Times New Roman"/>
          <w:sz w:val="24"/>
          <w:szCs w:val="24"/>
        </w:rPr>
        <w:t xml:space="preserve"> </w:t>
      </w:r>
      <w:r w:rsidR="00F144D6" w:rsidRPr="006E0749">
        <w:rPr>
          <w:rFonts w:ascii="Times New Roman" w:hAnsi="Times New Roman" w:cs="Times New Roman"/>
          <w:sz w:val="24"/>
          <w:szCs w:val="24"/>
        </w:rPr>
        <w:t>года</w:t>
      </w:r>
    </w:p>
    <w:p w14:paraId="16B95F6B" w14:textId="37EFE532" w:rsidR="00C24F39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РЕШИЛИ</w:t>
      </w:r>
      <w:r w:rsidR="00E637E0" w:rsidRPr="006E0749">
        <w:rPr>
          <w:rFonts w:ascii="Times New Roman" w:hAnsi="Times New Roman" w:cs="Times New Roman"/>
          <w:sz w:val="24"/>
          <w:szCs w:val="24"/>
        </w:rPr>
        <w:t>: выдвинуть</w:t>
      </w:r>
      <w:r w:rsidRPr="006E0749">
        <w:rPr>
          <w:rFonts w:ascii="Times New Roman" w:hAnsi="Times New Roman" w:cs="Times New Roman"/>
          <w:sz w:val="24"/>
          <w:szCs w:val="24"/>
        </w:rPr>
        <w:t xml:space="preserve"> на участие в заключительном этапе </w:t>
      </w:r>
      <w:r w:rsidR="00C24F39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0C47EE">
        <w:rPr>
          <w:rFonts w:ascii="Times New Roman" w:hAnsi="Times New Roman" w:cs="Times New Roman"/>
          <w:sz w:val="24"/>
          <w:szCs w:val="24"/>
        </w:rPr>
        <w:t>5</w:t>
      </w:r>
      <w:r w:rsidR="00EB6881" w:rsidRPr="006E0749">
        <w:rPr>
          <w:rFonts w:ascii="Times New Roman" w:hAnsi="Times New Roman" w:cs="Times New Roman"/>
          <w:sz w:val="24"/>
          <w:szCs w:val="24"/>
        </w:rPr>
        <w:t> </w:t>
      </w:r>
      <w:r w:rsidR="00F144D6" w:rsidRPr="006E0749">
        <w:rPr>
          <w:rFonts w:ascii="Times New Roman" w:hAnsi="Times New Roman" w:cs="Times New Roman"/>
          <w:sz w:val="24"/>
          <w:szCs w:val="24"/>
        </w:rPr>
        <w:t>года</w:t>
      </w:r>
    </w:p>
    <w:p w14:paraId="608E566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4F96632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14:paraId="57676513" w14:textId="0BA108D1" w:rsidR="00C24F39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занявшего ___ место</w:t>
      </w:r>
      <w:r w:rsidRPr="006E0749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6E0749">
        <w:rPr>
          <w:rFonts w:ascii="Times New Roman" w:hAnsi="Times New Roman" w:cs="Times New Roman"/>
          <w:sz w:val="24"/>
          <w:szCs w:val="24"/>
        </w:rPr>
        <w:t xml:space="preserve"> на региональном этапе </w:t>
      </w:r>
      <w:r w:rsidR="00C24F39" w:rsidRPr="006E0749"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 «Лучший учитель родного языка и родной литературы» 202</w:t>
      </w:r>
      <w:r w:rsidR="000C47EE">
        <w:rPr>
          <w:rFonts w:ascii="Times New Roman" w:hAnsi="Times New Roman" w:cs="Times New Roman"/>
          <w:sz w:val="24"/>
          <w:szCs w:val="24"/>
        </w:rPr>
        <w:t>5</w:t>
      </w:r>
      <w:r w:rsidR="00F144D6" w:rsidRPr="006E074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49D7EC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 . </w:t>
      </w:r>
    </w:p>
    <w:p w14:paraId="1915F30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(название субъекта Российской Федерации) </w:t>
      </w:r>
    </w:p>
    <w:p w14:paraId="7A18759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63B78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«ЗА»: ____ чел. «ПРОТИВ»: ____ чел. «ВОЗДЕРЖАЛИСЬ»: ____ чел. </w:t>
      </w:r>
    </w:p>
    <w:p w14:paraId="6783E318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AC0D00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7B877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</w:p>
    <w:p w14:paraId="6608276F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(указать должность, Ф.И.О.) </w:t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(подпись) </w:t>
      </w:r>
    </w:p>
    <w:p w14:paraId="61DDB34D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3472FB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   м. п.</w:t>
      </w:r>
    </w:p>
    <w:p w14:paraId="242BD124" w14:textId="77777777" w:rsidR="00EB6881" w:rsidRPr="006E0749" w:rsidRDefault="00EB6881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31045" w14:textId="77777777" w:rsidR="006E0749" w:rsidRPr="006E0749" w:rsidRDefault="006E0749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br w:type="page"/>
      </w:r>
    </w:p>
    <w:p w14:paraId="5093F7C3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14:paraId="5794E5BB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063E145F" w14:textId="77777777" w:rsidR="00672188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об итогах регионального этапа </w:t>
      </w:r>
    </w:p>
    <w:p w14:paraId="16A04766" w14:textId="77777777" w:rsidR="00E14E89" w:rsidRPr="006E0749" w:rsidRDefault="00672188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профессионального конкурса «Лучший учитель родного языка </w:t>
      </w:r>
    </w:p>
    <w:p w14:paraId="1DDFC117" w14:textId="7548CBB7" w:rsidR="00B8181C" w:rsidRPr="006E0749" w:rsidRDefault="00672188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>и родной литературы» 202</w:t>
      </w:r>
      <w:r w:rsidR="000C47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D1121"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B8181C" w:rsidRPr="006E074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BFF493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b/>
          <w:bCs/>
          <w:sz w:val="24"/>
          <w:szCs w:val="24"/>
        </w:rPr>
        <w:t xml:space="preserve">в ________________________________________________  </w:t>
      </w:r>
      <w:r w:rsidRPr="006E074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>(субъект Российской Федерации)</w:t>
      </w:r>
    </w:p>
    <w:p w14:paraId="7BA80C0E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E36FD1" w14:textId="3F9A44B4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В 202</w:t>
      </w:r>
      <w:r w:rsidR="000C47EE">
        <w:rPr>
          <w:rFonts w:ascii="Times New Roman" w:hAnsi="Times New Roman" w:cs="Times New Roman"/>
          <w:sz w:val="24"/>
          <w:szCs w:val="24"/>
        </w:rPr>
        <w:t>5</w:t>
      </w:r>
      <w:r w:rsidRPr="006E0749">
        <w:rPr>
          <w:rFonts w:ascii="Times New Roman" w:hAnsi="Times New Roman" w:cs="Times New Roman"/>
          <w:sz w:val="24"/>
          <w:szCs w:val="24"/>
        </w:rPr>
        <w:t xml:space="preserve"> году состоялся региональный этап</w:t>
      </w:r>
      <w:r w:rsidR="00672188" w:rsidRPr="006E0749">
        <w:t xml:space="preserve"> </w:t>
      </w:r>
      <w:r w:rsidR="00672188" w:rsidRPr="006E0749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«Лучший учитель родного языка и родной литературы» </w:t>
      </w:r>
      <w:r w:rsidRPr="006E0749">
        <w:rPr>
          <w:rFonts w:ascii="Times New Roman" w:hAnsi="Times New Roman" w:cs="Times New Roman"/>
          <w:sz w:val="24"/>
          <w:szCs w:val="24"/>
        </w:rPr>
        <w:t xml:space="preserve">в __________________________________________________________________. </w:t>
      </w:r>
    </w:p>
    <w:p w14:paraId="48459325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>(субъект Российской Федерации)</w:t>
      </w:r>
    </w:p>
    <w:p w14:paraId="302AD3C6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0B2AE4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>Общее количество участников</w:t>
      </w:r>
      <w:r w:rsidR="00672188" w:rsidRPr="006E0749">
        <w:t xml:space="preserve"> </w:t>
      </w:r>
      <w:r w:rsidR="00672188" w:rsidRPr="006E0749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«Лучший учитель родного языка и родной литературы» </w:t>
      </w:r>
      <w:r w:rsidRPr="006E0749">
        <w:rPr>
          <w:rFonts w:ascii="Times New Roman" w:hAnsi="Times New Roman" w:cs="Times New Roman"/>
          <w:sz w:val="24"/>
          <w:szCs w:val="24"/>
        </w:rPr>
        <w:t xml:space="preserve">составило в субъекте Российской Федерации __________ человек. </w:t>
      </w:r>
    </w:p>
    <w:p w14:paraId="25797679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C2CD5C" w14:textId="77777777" w:rsidR="00B8181C" w:rsidRPr="006E0749" w:rsidRDefault="00B8181C" w:rsidP="001D1B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</w:p>
    <w:p w14:paraId="2F4D0E40" w14:textId="77777777" w:rsidR="009C211E" w:rsidRPr="006E0749" w:rsidRDefault="00B8181C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</w:p>
    <w:p w14:paraId="3A288032" w14:textId="77777777" w:rsidR="009C211E" w:rsidRPr="006E0749" w:rsidRDefault="00672188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</w:t>
      </w:r>
    </w:p>
    <w:p w14:paraId="3ECADAED" w14:textId="77777777" w:rsidR="009C211E" w:rsidRPr="006E0749" w:rsidRDefault="00672188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«Лучший учитель родного языка </w:t>
      </w:r>
    </w:p>
    <w:p w14:paraId="073D8AFF" w14:textId="77777777" w:rsidR="00B8181C" w:rsidRPr="006E0749" w:rsidRDefault="00672188" w:rsidP="001D1B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и родной литературы» </w:t>
      </w:r>
    </w:p>
    <w:p w14:paraId="5F0A0465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577388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</w:p>
    <w:p w14:paraId="1BF7DDE8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(должность и место работы) </w:t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E074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(подпись) </w:t>
      </w:r>
    </w:p>
    <w:p w14:paraId="0F08DB49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0749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</w:r>
      <w:r w:rsidRPr="006E0749">
        <w:rPr>
          <w:rFonts w:ascii="Times New Roman" w:hAnsi="Times New Roman" w:cs="Times New Roman"/>
          <w:sz w:val="24"/>
          <w:szCs w:val="24"/>
        </w:rPr>
        <w:tab/>
        <w:t xml:space="preserve">м. п. </w:t>
      </w:r>
    </w:p>
    <w:p w14:paraId="61D1365E" w14:textId="77777777" w:rsidR="00B8181C" w:rsidRPr="006E0749" w:rsidRDefault="00B8181C" w:rsidP="001D1BC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E0749">
        <w:rPr>
          <w:rFonts w:ascii="Times New Roman" w:hAnsi="Times New Roman" w:cs="Times New Roman"/>
          <w:i/>
          <w:iCs/>
          <w:sz w:val="20"/>
          <w:szCs w:val="20"/>
        </w:rPr>
        <w:t xml:space="preserve">   (фамилия, имя, отчество)</w:t>
      </w:r>
    </w:p>
    <w:p w14:paraId="321F8C7D" w14:textId="77777777" w:rsidR="00DA3D51" w:rsidRPr="006E0749" w:rsidRDefault="00DA3D51" w:rsidP="001D1B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A3D51" w:rsidRPr="006E0749" w:rsidSect="0006395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453A7" w14:textId="77777777" w:rsidR="003E2A24" w:rsidRDefault="003E2A24" w:rsidP="00B8181C">
      <w:pPr>
        <w:spacing w:after="0" w:line="240" w:lineRule="auto"/>
      </w:pPr>
      <w:r>
        <w:separator/>
      </w:r>
    </w:p>
  </w:endnote>
  <w:endnote w:type="continuationSeparator" w:id="0">
    <w:p w14:paraId="6BE01B5F" w14:textId="77777777" w:rsidR="003E2A24" w:rsidRDefault="003E2A24" w:rsidP="00B8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11782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EC5B82" w14:textId="77777777" w:rsidR="009D4E7C" w:rsidRPr="001264B6" w:rsidRDefault="009D4E7C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64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64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64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264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7F71DA" w14:textId="77777777" w:rsidR="009D4E7C" w:rsidRDefault="009D4E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8E1C0" w14:textId="77777777" w:rsidR="003E2A24" w:rsidRDefault="003E2A24" w:rsidP="00B8181C">
      <w:pPr>
        <w:spacing w:after="0" w:line="240" w:lineRule="auto"/>
      </w:pPr>
      <w:r>
        <w:separator/>
      </w:r>
    </w:p>
  </w:footnote>
  <w:footnote w:type="continuationSeparator" w:id="0">
    <w:p w14:paraId="4C1FAACC" w14:textId="77777777" w:rsidR="003E2A24" w:rsidRDefault="003E2A24" w:rsidP="00B8181C">
      <w:pPr>
        <w:spacing w:after="0" w:line="240" w:lineRule="auto"/>
      </w:pPr>
      <w:r>
        <w:continuationSeparator/>
      </w:r>
    </w:p>
  </w:footnote>
  <w:footnote w:id="1">
    <w:p w14:paraId="67D2A378" w14:textId="0E5F3301" w:rsidR="009D4E7C" w:rsidRDefault="009D4E7C" w:rsidP="00511F35">
      <w:pPr>
        <w:pStyle w:val="a5"/>
        <w:ind w:firstLine="0"/>
        <w:rPr>
          <w:rFonts w:ascii="Times New Roman" w:hAnsi="Times New Roman" w:cs="Times New Roman"/>
        </w:rPr>
      </w:pPr>
      <w:r w:rsidRPr="00A170B8">
        <w:rPr>
          <w:rStyle w:val="a7"/>
          <w:rFonts w:ascii="Times New Roman" w:hAnsi="Times New Roman" w:cs="Times New Roman"/>
        </w:rPr>
        <w:footnoteRef/>
      </w:r>
      <w:r w:rsidRPr="00A170B8">
        <w:rPr>
          <w:rFonts w:ascii="Times New Roman" w:hAnsi="Times New Roman" w:cs="Times New Roman"/>
        </w:rPr>
        <w:t xml:space="preserve"> По объективным причинам допускается выдвижение иного участника в соответствии с </w:t>
      </w:r>
      <w:r>
        <w:rPr>
          <w:rFonts w:ascii="Times New Roman" w:hAnsi="Times New Roman" w:cs="Times New Roman"/>
        </w:rPr>
        <w:t xml:space="preserve">Порядком проведения </w:t>
      </w:r>
      <w:r w:rsidRPr="00C24F39">
        <w:rPr>
          <w:rFonts w:ascii="Times New Roman" w:hAnsi="Times New Roman" w:cs="Times New Roman"/>
        </w:rPr>
        <w:t>Всероссийского профессионального конкурса «Лучший учитель родного языка и родной литературы» 20</w:t>
      </w:r>
      <w:r>
        <w:rPr>
          <w:rFonts w:ascii="Times New Roman" w:hAnsi="Times New Roman" w:cs="Times New Roman"/>
        </w:rPr>
        <w:t>25 г.</w:t>
      </w:r>
    </w:p>
    <w:p w14:paraId="16D62B88" w14:textId="77777777" w:rsidR="009D4E7C" w:rsidRPr="00A170B8" w:rsidRDefault="009D4E7C" w:rsidP="00B8181C">
      <w:pPr>
        <w:pStyle w:val="a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7AAE"/>
    <w:multiLevelType w:val="hybridMultilevel"/>
    <w:tmpl w:val="7C70382E"/>
    <w:lvl w:ilvl="0" w:tplc="6AD0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3D9"/>
    <w:multiLevelType w:val="hybridMultilevel"/>
    <w:tmpl w:val="60CE2BEC"/>
    <w:lvl w:ilvl="0" w:tplc="6AD0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0448"/>
    <w:multiLevelType w:val="hybridMultilevel"/>
    <w:tmpl w:val="D7AEC6E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5019"/>
    <w:multiLevelType w:val="hybridMultilevel"/>
    <w:tmpl w:val="2AA42360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9F02DE"/>
    <w:multiLevelType w:val="hybridMultilevel"/>
    <w:tmpl w:val="58DECD4C"/>
    <w:lvl w:ilvl="0" w:tplc="6AD0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27A4"/>
    <w:multiLevelType w:val="multilevel"/>
    <w:tmpl w:val="B666FA9E"/>
    <w:styleLink w:val="1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656E6"/>
    <w:multiLevelType w:val="hybridMultilevel"/>
    <w:tmpl w:val="F2F686CC"/>
    <w:lvl w:ilvl="0" w:tplc="FABEF6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8956F7C"/>
    <w:multiLevelType w:val="hybridMultilevel"/>
    <w:tmpl w:val="0D281A6A"/>
    <w:lvl w:ilvl="0" w:tplc="383A7A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3125"/>
    <w:multiLevelType w:val="hybridMultilevel"/>
    <w:tmpl w:val="0E24D5E8"/>
    <w:lvl w:ilvl="0" w:tplc="6AD0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E32A4"/>
    <w:multiLevelType w:val="hybridMultilevel"/>
    <w:tmpl w:val="D1CABA20"/>
    <w:lvl w:ilvl="0" w:tplc="6AD0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605D"/>
    <w:multiLevelType w:val="multilevel"/>
    <w:tmpl w:val="B2F888FE"/>
    <w:lvl w:ilvl="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3" w:hanging="2160"/>
      </w:pPr>
      <w:rPr>
        <w:rFonts w:hint="default"/>
      </w:rPr>
    </w:lvl>
  </w:abstractNum>
  <w:abstractNum w:abstractNumId="11" w15:restartNumberingAfterBreak="0">
    <w:nsid w:val="6F37584A"/>
    <w:multiLevelType w:val="hybridMultilevel"/>
    <w:tmpl w:val="9790E3C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8702BF"/>
    <w:multiLevelType w:val="hybridMultilevel"/>
    <w:tmpl w:val="F56A99F2"/>
    <w:lvl w:ilvl="0" w:tplc="6AD0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CA"/>
    <w:rsid w:val="000025DA"/>
    <w:rsid w:val="0000614E"/>
    <w:rsid w:val="00012804"/>
    <w:rsid w:val="0001507B"/>
    <w:rsid w:val="000274ED"/>
    <w:rsid w:val="000307C8"/>
    <w:rsid w:val="00032A61"/>
    <w:rsid w:val="00037C58"/>
    <w:rsid w:val="00040336"/>
    <w:rsid w:val="00042D85"/>
    <w:rsid w:val="00046E62"/>
    <w:rsid w:val="00063957"/>
    <w:rsid w:val="00070C58"/>
    <w:rsid w:val="000743E8"/>
    <w:rsid w:val="00075478"/>
    <w:rsid w:val="00086246"/>
    <w:rsid w:val="00095902"/>
    <w:rsid w:val="00096E6F"/>
    <w:rsid w:val="000A54B8"/>
    <w:rsid w:val="000A5B10"/>
    <w:rsid w:val="000B3E0E"/>
    <w:rsid w:val="000C47EE"/>
    <w:rsid w:val="000C4C65"/>
    <w:rsid w:val="000D20EC"/>
    <w:rsid w:val="000D6922"/>
    <w:rsid w:val="000E255A"/>
    <w:rsid w:val="000F63E9"/>
    <w:rsid w:val="0010034B"/>
    <w:rsid w:val="00120C21"/>
    <w:rsid w:val="0012102E"/>
    <w:rsid w:val="00124EEB"/>
    <w:rsid w:val="0012546A"/>
    <w:rsid w:val="001264B6"/>
    <w:rsid w:val="001402B8"/>
    <w:rsid w:val="001428F7"/>
    <w:rsid w:val="0014319F"/>
    <w:rsid w:val="00143F2F"/>
    <w:rsid w:val="00144D4A"/>
    <w:rsid w:val="00146FB4"/>
    <w:rsid w:val="0014781C"/>
    <w:rsid w:val="00151CDD"/>
    <w:rsid w:val="001604AB"/>
    <w:rsid w:val="001647ED"/>
    <w:rsid w:val="00166AC4"/>
    <w:rsid w:val="0017105A"/>
    <w:rsid w:val="00173F05"/>
    <w:rsid w:val="00180E7F"/>
    <w:rsid w:val="0019558C"/>
    <w:rsid w:val="00196514"/>
    <w:rsid w:val="00196CDC"/>
    <w:rsid w:val="001A0D7F"/>
    <w:rsid w:val="001C61ED"/>
    <w:rsid w:val="001D1BCD"/>
    <w:rsid w:val="001D237A"/>
    <w:rsid w:val="001D56DC"/>
    <w:rsid w:val="001D7B23"/>
    <w:rsid w:val="001E6A52"/>
    <w:rsid w:val="001F201A"/>
    <w:rsid w:val="001F325D"/>
    <w:rsid w:val="002119EF"/>
    <w:rsid w:val="00212E6A"/>
    <w:rsid w:val="002138F1"/>
    <w:rsid w:val="00214340"/>
    <w:rsid w:val="00215E09"/>
    <w:rsid w:val="002243CA"/>
    <w:rsid w:val="00225C22"/>
    <w:rsid w:val="00235DCC"/>
    <w:rsid w:val="002461F2"/>
    <w:rsid w:val="002516AE"/>
    <w:rsid w:val="00260E4C"/>
    <w:rsid w:val="00270620"/>
    <w:rsid w:val="00272761"/>
    <w:rsid w:val="00293A33"/>
    <w:rsid w:val="002975D2"/>
    <w:rsid w:val="00297846"/>
    <w:rsid w:val="002A0B36"/>
    <w:rsid w:val="002A6891"/>
    <w:rsid w:val="002B2508"/>
    <w:rsid w:val="002C2A8F"/>
    <w:rsid w:val="002C4E91"/>
    <w:rsid w:val="002D6373"/>
    <w:rsid w:val="002E42BC"/>
    <w:rsid w:val="002E4858"/>
    <w:rsid w:val="002F0D39"/>
    <w:rsid w:val="002F2A37"/>
    <w:rsid w:val="0030101E"/>
    <w:rsid w:val="0030310F"/>
    <w:rsid w:val="00303ECE"/>
    <w:rsid w:val="003051E2"/>
    <w:rsid w:val="00311E7C"/>
    <w:rsid w:val="003203A3"/>
    <w:rsid w:val="00320AE4"/>
    <w:rsid w:val="003254D0"/>
    <w:rsid w:val="0033151D"/>
    <w:rsid w:val="00332A86"/>
    <w:rsid w:val="00346DCD"/>
    <w:rsid w:val="00353F0F"/>
    <w:rsid w:val="003558C1"/>
    <w:rsid w:val="00357BC6"/>
    <w:rsid w:val="00361D5B"/>
    <w:rsid w:val="00372702"/>
    <w:rsid w:val="003751EB"/>
    <w:rsid w:val="003913DE"/>
    <w:rsid w:val="00393F9B"/>
    <w:rsid w:val="003A61A6"/>
    <w:rsid w:val="003A6CBA"/>
    <w:rsid w:val="003D0106"/>
    <w:rsid w:val="003D14E5"/>
    <w:rsid w:val="003D3DD1"/>
    <w:rsid w:val="003D738F"/>
    <w:rsid w:val="003E2A24"/>
    <w:rsid w:val="003E63FC"/>
    <w:rsid w:val="003F625C"/>
    <w:rsid w:val="00401F3C"/>
    <w:rsid w:val="0040568F"/>
    <w:rsid w:val="0040790E"/>
    <w:rsid w:val="00410189"/>
    <w:rsid w:val="00411DE6"/>
    <w:rsid w:val="0041245D"/>
    <w:rsid w:val="00412B89"/>
    <w:rsid w:val="004134AA"/>
    <w:rsid w:val="004144BE"/>
    <w:rsid w:val="004313F5"/>
    <w:rsid w:val="0043581A"/>
    <w:rsid w:val="004435CF"/>
    <w:rsid w:val="00452AC6"/>
    <w:rsid w:val="00454FB1"/>
    <w:rsid w:val="004603FA"/>
    <w:rsid w:val="004611FD"/>
    <w:rsid w:val="0046637B"/>
    <w:rsid w:val="00471AA9"/>
    <w:rsid w:val="004771AA"/>
    <w:rsid w:val="0048747E"/>
    <w:rsid w:val="004A43BD"/>
    <w:rsid w:val="004A51D6"/>
    <w:rsid w:val="004A7E80"/>
    <w:rsid w:val="004C1382"/>
    <w:rsid w:val="004C7EA4"/>
    <w:rsid w:val="004D0D79"/>
    <w:rsid w:val="004D0E99"/>
    <w:rsid w:val="004D2CF7"/>
    <w:rsid w:val="004E4025"/>
    <w:rsid w:val="004F3BAD"/>
    <w:rsid w:val="00500047"/>
    <w:rsid w:val="00503526"/>
    <w:rsid w:val="00511F35"/>
    <w:rsid w:val="005141E1"/>
    <w:rsid w:val="005203D1"/>
    <w:rsid w:val="0052607D"/>
    <w:rsid w:val="00533B6E"/>
    <w:rsid w:val="00534055"/>
    <w:rsid w:val="00535985"/>
    <w:rsid w:val="00542CBF"/>
    <w:rsid w:val="00546F6D"/>
    <w:rsid w:val="00547343"/>
    <w:rsid w:val="0055705D"/>
    <w:rsid w:val="00561716"/>
    <w:rsid w:val="005779E4"/>
    <w:rsid w:val="00583EDD"/>
    <w:rsid w:val="0059126B"/>
    <w:rsid w:val="00595CD5"/>
    <w:rsid w:val="005A2527"/>
    <w:rsid w:val="005A74F6"/>
    <w:rsid w:val="005B545D"/>
    <w:rsid w:val="005C1B45"/>
    <w:rsid w:val="005C4266"/>
    <w:rsid w:val="005D37C1"/>
    <w:rsid w:val="005E0000"/>
    <w:rsid w:val="005E098D"/>
    <w:rsid w:val="005E1645"/>
    <w:rsid w:val="005E55B9"/>
    <w:rsid w:val="005F4562"/>
    <w:rsid w:val="0060093F"/>
    <w:rsid w:val="00602501"/>
    <w:rsid w:val="006057EE"/>
    <w:rsid w:val="0060658B"/>
    <w:rsid w:val="00620394"/>
    <w:rsid w:val="00624CF2"/>
    <w:rsid w:val="00631CB8"/>
    <w:rsid w:val="006374F4"/>
    <w:rsid w:val="00647070"/>
    <w:rsid w:val="00652CF6"/>
    <w:rsid w:val="00663CD8"/>
    <w:rsid w:val="00666249"/>
    <w:rsid w:val="00670245"/>
    <w:rsid w:val="00672188"/>
    <w:rsid w:val="00676EEB"/>
    <w:rsid w:val="00677487"/>
    <w:rsid w:val="006809C2"/>
    <w:rsid w:val="006842F1"/>
    <w:rsid w:val="00696F1E"/>
    <w:rsid w:val="006A2711"/>
    <w:rsid w:val="006A69F4"/>
    <w:rsid w:val="006A74EC"/>
    <w:rsid w:val="006B1F1C"/>
    <w:rsid w:val="006B7A41"/>
    <w:rsid w:val="006C1B87"/>
    <w:rsid w:val="006C4AF4"/>
    <w:rsid w:val="006D1121"/>
    <w:rsid w:val="006E0749"/>
    <w:rsid w:val="006E4E38"/>
    <w:rsid w:val="006E7B57"/>
    <w:rsid w:val="006F1551"/>
    <w:rsid w:val="006F1AD2"/>
    <w:rsid w:val="006F488A"/>
    <w:rsid w:val="006F4ECE"/>
    <w:rsid w:val="00711C4D"/>
    <w:rsid w:val="00715CDE"/>
    <w:rsid w:val="0071660A"/>
    <w:rsid w:val="007317FB"/>
    <w:rsid w:val="007416C9"/>
    <w:rsid w:val="007442DF"/>
    <w:rsid w:val="007713A8"/>
    <w:rsid w:val="007721B8"/>
    <w:rsid w:val="007828E8"/>
    <w:rsid w:val="00782A2C"/>
    <w:rsid w:val="0078628B"/>
    <w:rsid w:val="00787A4E"/>
    <w:rsid w:val="0079758A"/>
    <w:rsid w:val="007B4295"/>
    <w:rsid w:val="007B4EAC"/>
    <w:rsid w:val="007B7EA8"/>
    <w:rsid w:val="007C01DA"/>
    <w:rsid w:val="007C247C"/>
    <w:rsid w:val="007C2DB8"/>
    <w:rsid w:val="007C4BFF"/>
    <w:rsid w:val="007D15C8"/>
    <w:rsid w:val="007D1CC1"/>
    <w:rsid w:val="007D2BFA"/>
    <w:rsid w:val="007E0527"/>
    <w:rsid w:val="007F1F10"/>
    <w:rsid w:val="007F20F3"/>
    <w:rsid w:val="007F2E02"/>
    <w:rsid w:val="007F3191"/>
    <w:rsid w:val="007F41A7"/>
    <w:rsid w:val="007F450D"/>
    <w:rsid w:val="007F4576"/>
    <w:rsid w:val="00801AB6"/>
    <w:rsid w:val="00804124"/>
    <w:rsid w:val="00812EE4"/>
    <w:rsid w:val="00817C9B"/>
    <w:rsid w:val="00825F14"/>
    <w:rsid w:val="008348A7"/>
    <w:rsid w:val="00836BF0"/>
    <w:rsid w:val="00837AC3"/>
    <w:rsid w:val="00841392"/>
    <w:rsid w:val="00845EA4"/>
    <w:rsid w:val="008471BF"/>
    <w:rsid w:val="00853311"/>
    <w:rsid w:val="00855C56"/>
    <w:rsid w:val="008658A2"/>
    <w:rsid w:val="008767A7"/>
    <w:rsid w:val="00877BE4"/>
    <w:rsid w:val="00877DF7"/>
    <w:rsid w:val="00880CF2"/>
    <w:rsid w:val="0089261A"/>
    <w:rsid w:val="00894369"/>
    <w:rsid w:val="00896DBD"/>
    <w:rsid w:val="008A7476"/>
    <w:rsid w:val="008B1418"/>
    <w:rsid w:val="008B1DA8"/>
    <w:rsid w:val="008B2D55"/>
    <w:rsid w:val="008B31A4"/>
    <w:rsid w:val="008B3DD2"/>
    <w:rsid w:val="008B3E0A"/>
    <w:rsid w:val="008C0957"/>
    <w:rsid w:val="008C7644"/>
    <w:rsid w:val="008D25EA"/>
    <w:rsid w:val="008D7864"/>
    <w:rsid w:val="008E2775"/>
    <w:rsid w:val="008E4266"/>
    <w:rsid w:val="008E4A15"/>
    <w:rsid w:val="008E64E2"/>
    <w:rsid w:val="008F7791"/>
    <w:rsid w:val="00907710"/>
    <w:rsid w:val="009101DB"/>
    <w:rsid w:val="009204AA"/>
    <w:rsid w:val="00920B58"/>
    <w:rsid w:val="009257D0"/>
    <w:rsid w:val="00926891"/>
    <w:rsid w:val="00932B69"/>
    <w:rsid w:val="009365E2"/>
    <w:rsid w:val="009368B7"/>
    <w:rsid w:val="0094015E"/>
    <w:rsid w:val="00944345"/>
    <w:rsid w:val="00953D18"/>
    <w:rsid w:val="009628FE"/>
    <w:rsid w:val="00963F05"/>
    <w:rsid w:val="0097177D"/>
    <w:rsid w:val="009818EE"/>
    <w:rsid w:val="00982EEB"/>
    <w:rsid w:val="00987D07"/>
    <w:rsid w:val="009A6E63"/>
    <w:rsid w:val="009A7D07"/>
    <w:rsid w:val="009B239C"/>
    <w:rsid w:val="009B50FE"/>
    <w:rsid w:val="009B615A"/>
    <w:rsid w:val="009B7435"/>
    <w:rsid w:val="009C211E"/>
    <w:rsid w:val="009C3177"/>
    <w:rsid w:val="009D2654"/>
    <w:rsid w:val="009D31CA"/>
    <w:rsid w:val="009D4E7C"/>
    <w:rsid w:val="009E256A"/>
    <w:rsid w:val="009E4D0F"/>
    <w:rsid w:val="009F27A7"/>
    <w:rsid w:val="009F2D72"/>
    <w:rsid w:val="009F53AC"/>
    <w:rsid w:val="009F7EB7"/>
    <w:rsid w:val="00A02802"/>
    <w:rsid w:val="00A039A3"/>
    <w:rsid w:val="00A056A2"/>
    <w:rsid w:val="00A116E0"/>
    <w:rsid w:val="00A1514B"/>
    <w:rsid w:val="00A26723"/>
    <w:rsid w:val="00A277B8"/>
    <w:rsid w:val="00A27991"/>
    <w:rsid w:val="00A35C05"/>
    <w:rsid w:val="00A44070"/>
    <w:rsid w:val="00A555DE"/>
    <w:rsid w:val="00A656FF"/>
    <w:rsid w:val="00A70470"/>
    <w:rsid w:val="00A7053B"/>
    <w:rsid w:val="00A7283D"/>
    <w:rsid w:val="00A74593"/>
    <w:rsid w:val="00A93F48"/>
    <w:rsid w:val="00A94D5F"/>
    <w:rsid w:val="00A95DD5"/>
    <w:rsid w:val="00A96403"/>
    <w:rsid w:val="00A96458"/>
    <w:rsid w:val="00AA79F7"/>
    <w:rsid w:val="00AB1F7F"/>
    <w:rsid w:val="00AB32E8"/>
    <w:rsid w:val="00AB6791"/>
    <w:rsid w:val="00AC08D2"/>
    <w:rsid w:val="00AC40E3"/>
    <w:rsid w:val="00AC7FEF"/>
    <w:rsid w:val="00AD3375"/>
    <w:rsid w:val="00AE010E"/>
    <w:rsid w:val="00AE1814"/>
    <w:rsid w:val="00AE296F"/>
    <w:rsid w:val="00AF308A"/>
    <w:rsid w:val="00AF47CA"/>
    <w:rsid w:val="00B14DF9"/>
    <w:rsid w:val="00B15E33"/>
    <w:rsid w:val="00B44474"/>
    <w:rsid w:val="00B45B01"/>
    <w:rsid w:val="00B4715A"/>
    <w:rsid w:val="00B51362"/>
    <w:rsid w:val="00B6245F"/>
    <w:rsid w:val="00B6599E"/>
    <w:rsid w:val="00B66F40"/>
    <w:rsid w:val="00B7445A"/>
    <w:rsid w:val="00B8181C"/>
    <w:rsid w:val="00B94CF1"/>
    <w:rsid w:val="00B96D84"/>
    <w:rsid w:val="00BB4461"/>
    <w:rsid w:val="00BC0B80"/>
    <w:rsid w:val="00BC2203"/>
    <w:rsid w:val="00BC2B12"/>
    <w:rsid w:val="00BC5A52"/>
    <w:rsid w:val="00BD5FB0"/>
    <w:rsid w:val="00BD6B9E"/>
    <w:rsid w:val="00BE2768"/>
    <w:rsid w:val="00BE58AA"/>
    <w:rsid w:val="00BE5A03"/>
    <w:rsid w:val="00BE70DE"/>
    <w:rsid w:val="00C00032"/>
    <w:rsid w:val="00C02FCB"/>
    <w:rsid w:val="00C046FC"/>
    <w:rsid w:val="00C169F4"/>
    <w:rsid w:val="00C16FBC"/>
    <w:rsid w:val="00C240E5"/>
    <w:rsid w:val="00C24F39"/>
    <w:rsid w:val="00C3239E"/>
    <w:rsid w:val="00C33B4C"/>
    <w:rsid w:val="00C503DF"/>
    <w:rsid w:val="00C54066"/>
    <w:rsid w:val="00C6033D"/>
    <w:rsid w:val="00C60433"/>
    <w:rsid w:val="00C62AFA"/>
    <w:rsid w:val="00C71F0B"/>
    <w:rsid w:val="00C776CE"/>
    <w:rsid w:val="00C80D3C"/>
    <w:rsid w:val="00C853E8"/>
    <w:rsid w:val="00C87771"/>
    <w:rsid w:val="00C91CB9"/>
    <w:rsid w:val="00C9792B"/>
    <w:rsid w:val="00CB17DE"/>
    <w:rsid w:val="00CB246B"/>
    <w:rsid w:val="00CB628E"/>
    <w:rsid w:val="00CB6B48"/>
    <w:rsid w:val="00CC70FD"/>
    <w:rsid w:val="00CE0156"/>
    <w:rsid w:val="00CE1432"/>
    <w:rsid w:val="00CE2156"/>
    <w:rsid w:val="00CE239D"/>
    <w:rsid w:val="00CE2F4D"/>
    <w:rsid w:val="00CE480A"/>
    <w:rsid w:val="00D05015"/>
    <w:rsid w:val="00D060BC"/>
    <w:rsid w:val="00D122E4"/>
    <w:rsid w:val="00D164A6"/>
    <w:rsid w:val="00D22F11"/>
    <w:rsid w:val="00D24A25"/>
    <w:rsid w:val="00D3422E"/>
    <w:rsid w:val="00D42FA9"/>
    <w:rsid w:val="00D44374"/>
    <w:rsid w:val="00D44BF7"/>
    <w:rsid w:val="00D513C3"/>
    <w:rsid w:val="00D547EF"/>
    <w:rsid w:val="00D74589"/>
    <w:rsid w:val="00D81F9E"/>
    <w:rsid w:val="00D86CC7"/>
    <w:rsid w:val="00D95C92"/>
    <w:rsid w:val="00DA01F0"/>
    <w:rsid w:val="00DA3D51"/>
    <w:rsid w:val="00DA4CCA"/>
    <w:rsid w:val="00DA6746"/>
    <w:rsid w:val="00DB47EF"/>
    <w:rsid w:val="00DC28F1"/>
    <w:rsid w:val="00DC457C"/>
    <w:rsid w:val="00DE0125"/>
    <w:rsid w:val="00DE09A6"/>
    <w:rsid w:val="00DF2085"/>
    <w:rsid w:val="00DF4456"/>
    <w:rsid w:val="00E14E89"/>
    <w:rsid w:val="00E41AF0"/>
    <w:rsid w:val="00E421A8"/>
    <w:rsid w:val="00E4590F"/>
    <w:rsid w:val="00E637E0"/>
    <w:rsid w:val="00E647FD"/>
    <w:rsid w:val="00E673F6"/>
    <w:rsid w:val="00E67887"/>
    <w:rsid w:val="00E76B14"/>
    <w:rsid w:val="00E774B8"/>
    <w:rsid w:val="00E77DA4"/>
    <w:rsid w:val="00E83813"/>
    <w:rsid w:val="00E85A6C"/>
    <w:rsid w:val="00E90FFF"/>
    <w:rsid w:val="00E917C3"/>
    <w:rsid w:val="00E93A82"/>
    <w:rsid w:val="00EA254E"/>
    <w:rsid w:val="00EB1595"/>
    <w:rsid w:val="00EB6881"/>
    <w:rsid w:val="00EC4ED7"/>
    <w:rsid w:val="00ED08FD"/>
    <w:rsid w:val="00ED16E1"/>
    <w:rsid w:val="00ED3F82"/>
    <w:rsid w:val="00ED7A01"/>
    <w:rsid w:val="00EF1221"/>
    <w:rsid w:val="00EF3201"/>
    <w:rsid w:val="00EF447B"/>
    <w:rsid w:val="00F01A69"/>
    <w:rsid w:val="00F03714"/>
    <w:rsid w:val="00F06B1D"/>
    <w:rsid w:val="00F10C42"/>
    <w:rsid w:val="00F12854"/>
    <w:rsid w:val="00F144D6"/>
    <w:rsid w:val="00F23BDC"/>
    <w:rsid w:val="00F3608B"/>
    <w:rsid w:val="00F371CD"/>
    <w:rsid w:val="00F4360B"/>
    <w:rsid w:val="00F4461A"/>
    <w:rsid w:val="00F47539"/>
    <w:rsid w:val="00F529B8"/>
    <w:rsid w:val="00F53D51"/>
    <w:rsid w:val="00F572B5"/>
    <w:rsid w:val="00F61C26"/>
    <w:rsid w:val="00F707B2"/>
    <w:rsid w:val="00F80E3E"/>
    <w:rsid w:val="00F81EFB"/>
    <w:rsid w:val="00F834C8"/>
    <w:rsid w:val="00F91B16"/>
    <w:rsid w:val="00F92936"/>
    <w:rsid w:val="00F93B3E"/>
    <w:rsid w:val="00F97B42"/>
    <w:rsid w:val="00FA3858"/>
    <w:rsid w:val="00FA6B72"/>
    <w:rsid w:val="00FB0EDE"/>
    <w:rsid w:val="00FC2667"/>
    <w:rsid w:val="00FC4EFB"/>
    <w:rsid w:val="00FD3153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35EA"/>
  <w15:docId w15:val="{36EA77AC-62F6-4C5F-9662-E58D795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F7"/>
    <w:pPr>
      <w:ind w:left="720"/>
      <w:contextualSpacing/>
    </w:pPr>
  </w:style>
  <w:style w:type="paragraph" w:customStyle="1" w:styleId="Default">
    <w:name w:val="Default"/>
    <w:rsid w:val="00B81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8181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8181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18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181C"/>
    <w:rPr>
      <w:vertAlign w:val="superscript"/>
    </w:rPr>
  </w:style>
  <w:style w:type="character" w:styleId="a8">
    <w:name w:val="Hyperlink"/>
    <w:basedOn w:val="a0"/>
    <w:uiPriority w:val="99"/>
    <w:unhideWhenUsed/>
    <w:rsid w:val="00AB32E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32E8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A67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67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67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67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674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6746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2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264B6"/>
  </w:style>
  <w:style w:type="paragraph" w:styleId="af2">
    <w:name w:val="footer"/>
    <w:basedOn w:val="a"/>
    <w:link w:val="af3"/>
    <w:uiPriority w:val="99"/>
    <w:unhideWhenUsed/>
    <w:rsid w:val="0012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264B6"/>
  </w:style>
  <w:style w:type="numbering" w:customStyle="1" w:styleId="1">
    <w:name w:val="Текущий список1"/>
    <w:uiPriority w:val="99"/>
    <w:rsid w:val="00D3422E"/>
    <w:pPr>
      <w:numPr>
        <w:numId w:val="13"/>
      </w:numPr>
    </w:pPr>
  </w:style>
  <w:style w:type="paragraph" w:styleId="af4">
    <w:name w:val="No Spacing"/>
    <w:uiPriority w:val="1"/>
    <w:qFormat/>
    <w:rsid w:val="002D6373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F3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.natla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1842-E799-4742-B884-D6DE3BAE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25</Pages>
  <Words>6939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PC1024</dc:creator>
  <cp:lastModifiedBy>admin</cp:lastModifiedBy>
  <cp:revision>8</cp:revision>
  <cp:lastPrinted>2025-05-13T12:10:00Z</cp:lastPrinted>
  <dcterms:created xsi:type="dcterms:W3CDTF">2025-05-14T07:07:00Z</dcterms:created>
  <dcterms:modified xsi:type="dcterms:W3CDTF">2025-06-06T13:20:00Z</dcterms:modified>
</cp:coreProperties>
</file>